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2"/>
        <w:gridCol w:w="7378"/>
      </w:tblGrid>
      <w:tr w:rsidR="005F501A">
        <w:tc>
          <w:tcPr>
            <w:tcW w:w="2972" w:type="dxa"/>
            <w:shd w:val="clear" w:color="auto" w:fill="auto"/>
          </w:tcPr>
          <w:p w:rsidR="005F501A" w:rsidRDefault="00000000">
            <w:pPr>
              <w:pStyle w:val="ECVNameField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Marius Luca</w:t>
            </w:r>
          </w:p>
        </w:tc>
        <w:tc>
          <w:tcPr>
            <w:tcW w:w="7378" w:type="dxa"/>
            <w:shd w:val="clear" w:color="auto" w:fill="auto"/>
          </w:tcPr>
          <w:p w:rsidR="005F501A" w:rsidRDefault="0000000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9050" distR="81280" simplePos="0" relativeHeight="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23825" cy="143510"/>
                  <wp:effectExtent l="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Bucharest, Romania</w:t>
            </w:r>
          </w:p>
        </w:tc>
      </w:tr>
      <w:tr w:rsidR="005F501A">
        <w:tc>
          <w:tcPr>
            <w:tcW w:w="2972" w:type="dxa"/>
            <w:shd w:val="clear" w:color="auto" w:fill="auto"/>
          </w:tcPr>
          <w:p w:rsidR="005F501A" w:rsidRDefault="005F501A">
            <w:pPr>
              <w:rPr>
                <w:rFonts w:ascii="Liberation Serif" w:hAnsi="Liberation Serif"/>
                <w:color w:val="000000"/>
                <w:sz w:val="24"/>
              </w:rPr>
            </w:pPr>
            <w:hyperlink r:id="rId8">
              <w:r>
                <w:rPr>
                  <w:noProof/>
                </w:rPr>
                <w:drawing>
                  <wp:anchor distT="0" distB="0" distL="19050" distR="78740" simplePos="0" relativeHeight="7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635</wp:posOffset>
                    </wp:positionV>
                    <wp:extent cx="126365" cy="144145"/>
                    <wp:effectExtent l="0" t="0" r="0" b="0"/>
                    <wp:wrapSquare wrapText="bothSides"/>
                    <wp:docPr id="2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365" cy="1441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rStyle w:val="InternetLink"/>
                  <w:rFonts w:ascii="Liberation Serif" w:hAnsi="Liberation Serif"/>
                  <w:color w:val="000000"/>
                  <w:sz w:val="20"/>
                  <w:szCs w:val="20"/>
                  <w:u w:val="none"/>
                </w:rPr>
                <w:t>marius@dreamer-ge.com</w:t>
              </w:r>
            </w:hyperlink>
          </w:p>
        </w:tc>
        <w:tc>
          <w:tcPr>
            <w:tcW w:w="7378" w:type="dxa"/>
            <w:shd w:val="clear" w:color="auto" w:fill="auto"/>
          </w:tcPr>
          <w:p w:rsidR="005F501A" w:rsidRDefault="0000000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noProof/>
                <w:color w:val="000000"/>
                <w:sz w:val="20"/>
                <w:szCs w:val="20"/>
              </w:rPr>
              <w:drawing>
                <wp:inline distT="0" distB="0" distL="19050" distR="9525">
                  <wp:extent cx="123825" cy="1333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+40 744 282 699</w:t>
            </w:r>
          </w:p>
        </w:tc>
      </w:tr>
    </w:tbl>
    <w:p w:rsidR="005F501A" w:rsidRDefault="005F501A">
      <w:pPr>
        <w:pStyle w:val="ECVNameField"/>
        <w:rPr>
          <w:rStyle w:val="ECVContactDetails"/>
        </w:rPr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5F501A">
        <w:trPr>
          <w:trHeight w:val="170"/>
        </w:trPr>
        <w:tc>
          <w:tcPr>
            <w:tcW w:w="3244" w:type="dxa"/>
            <w:shd w:val="clear" w:color="auto" w:fill="auto"/>
          </w:tcPr>
          <w:p w:rsidR="005F501A" w:rsidRDefault="00000000">
            <w:pPr>
              <w:pStyle w:val="ECVLeftHeading"/>
              <w:rPr>
                <w:rFonts w:ascii="Verdana" w:hAnsi="Verdana"/>
                <w:b/>
                <w:bCs/>
                <w:caps w:val="0"/>
              </w:rPr>
            </w:pPr>
            <w:r>
              <w:rPr>
                <w:rFonts w:ascii="Verdana" w:hAnsi="Verdana"/>
                <w:b/>
                <w:bCs/>
                <w:caps w:val="0"/>
              </w:rPr>
              <w:t>LANGUAGE SKILLS</w:t>
            </w:r>
          </w:p>
        </w:tc>
        <w:tc>
          <w:tcPr>
            <w:tcW w:w="7131" w:type="dxa"/>
            <w:shd w:val="clear" w:color="auto" w:fill="auto"/>
            <w:vAlign w:val="bottom"/>
          </w:tcPr>
          <w:p w:rsidR="005F501A" w:rsidRDefault="00000000">
            <w:pPr>
              <w:pStyle w:val="ECVBlueBox"/>
            </w:pPr>
            <w:r>
              <w:rPr>
                <w:noProof/>
              </w:rPr>
              <w:drawing>
                <wp:inline distT="0" distB="0" distL="19050" distR="9525">
                  <wp:extent cx="4791075" cy="85725"/>
                  <wp:effectExtent l="0" t="0" r="0" b="0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5F501A" w:rsidRDefault="005F501A">
      <w:pPr>
        <w:rPr>
          <w:rStyle w:val="ECVContactDetails"/>
          <w:rFonts w:ascii="Verdana" w:hAnsi="Verdana"/>
          <w:color w:val="5983B0"/>
          <w:sz w:val="20"/>
          <w:szCs w:val="20"/>
        </w:rPr>
      </w:pPr>
    </w:p>
    <w:tbl>
      <w:tblPr>
        <w:tblW w:w="10263" w:type="dxa"/>
        <w:tblInd w:w="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4"/>
        <w:gridCol w:w="2794"/>
        <w:gridCol w:w="4235"/>
      </w:tblGrid>
      <w:tr w:rsidR="005F501A">
        <w:tc>
          <w:tcPr>
            <w:tcW w:w="3234" w:type="dxa"/>
            <w:shd w:val="clear" w:color="auto" w:fill="auto"/>
          </w:tcPr>
          <w:p w:rsidR="005F501A" w:rsidRDefault="00000000">
            <w:pPr>
              <w:numPr>
                <w:ilvl w:val="0"/>
                <w:numId w:val="2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Romanian</w:t>
            </w:r>
            <w:r>
              <w:rPr>
                <w:rStyle w:val="ECVContactDetails"/>
                <w:rFonts w:ascii="Verdana" w:hAnsi="Verdana"/>
              </w:rPr>
              <w:t xml:space="preserve"> – native</w:t>
            </w:r>
          </w:p>
        </w:tc>
        <w:tc>
          <w:tcPr>
            <w:tcW w:w="2794" w:type="dxa"/>
            <w:shd w:val="clear" w:color="auto" w:fill="auto"/>
          </w:tcPr>
          <w:p w:rsidR="005F501A" w:rsidRDefault="00000000">
            <w:pPr>
              <w:numPr>
                <w:ilvl w:val="0"/>
                <w:numId w:val="2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English</w:t>
            </w:r>
            <w:r>
              <w:rPr>
                <w:rStyle w:val="ECVContactDetails"/>
                <w:rFonts w:ascii="Verdana" w:hAnsi="Verdana"/>
              </w:rPr>
              <w:t xml:space="preserve">  - advanced</w:t>
            </w:r>
          </w:p>
        </w:tc>
        <w:tc>
          <w:tcPr>
            <w:tcW w:w="4235" w:type="dxa"/>
            <w:shd w:val="clear" w:color="auto" w:fill="auto"/>
          </w:tcPr>
          <w:p w:rsidR="005F501A" w:rsidRDefault="00000000">
            <w:pPr>
              <w:numPr>
                <w:ilvl w:val="0"/>
                <w:numId w:val="2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French</w:t>
            </w:r>
            <w:r>
              <w:rPr>
                <w:rStyle w:val="ECVContactDetails"/>
                <w:rFonts w:ascii="Verdana" w:hAnsi="Verdana"/>
              </w:rPr>
              <w:t xml:space="preserve"> - basic</w:t>
            </w:r>
          </w:p>
        </w:tc>
      </w:tr>
    </w:tbl>
    <w:p w:rsidR="005F501A" w:rsidRDefault="005F501A">
      <w:pPr>
        <w:rPr>
          <w:rStyle w:val="ECVContactDetails"/>
        </w:rPr>
      </w:pPr>
    </w:p>
    <w:p w:rsidR="005F501A" w:rsidRDefault="005F501A">
      <w:pPr>
        <w:rPr>
          <w:rStyle w:val="ECVContactDetails"/>
        </w:rPr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5F501A">
        <w:trPr>
          <w:trHeight w:val="170"/>
        </w:trPr>
        <w:tc>
          <w:tcPr>
            <w:tcW w:w="3244" w:type="dxa"/>
            <w:shd w:val="clear" w:color="auto" w:fill="auto"/>
          </w:tcPr>
          <w:p w:rsidR="005F501A" w:rsidRDefault="00000000">
            <w:pPr>
              <w:pStyle w:val="ECVLeftHeading"/>
              <w:rPr>
                <w:rFonts w:ascii="Verdana" w:hAnsi="Verdana"/>
                <w:b/>
                <w:bCs/>
                <w:caps w:val="0"/>
              </w:rPr>
            </w:pPr>
            <w:r>
              <w:rPr>
                <w:rFonts w:ascii="Verdana" w:hAnsi="Verdana"/>
                <w:b/>
                <w:bCs/>
                <w:caps w:val="0"/>
              </w:rPr>
              <w:t>PROGRAMMING SKILLS</w:t>
            </w:r>
          </w:p>
        </w:tc>
        <w:tc>
          <w:tcPr>
            <w:tcW w:w="7131" w:type="dxa"/>
            <w:shd w:val="clear" w:color="auto" w:fill="auto"/>
            <w:vAlign w:val="bottom"/>
          </w:tcPr>
          <w:p w:rsidR="005F501A" w:rsidRDefault="00000000">
            <w:pPr>
              <w:pStyle w:val="ECVBlueBox"/>
            </w:pPr>
            <w:r>
              <w:rPr>
                <w:noProof/>
              </w:rPr>
              <w:drawing>
                <wp:inline distT="0" distB="0" distL="19050" distR="9525">
                  <wp:extent cx="4791075" cy="85725"/>
                  <wp:effectExtent l="0" t="0" r="0" b="0"/>
                  <wp:docPr id="5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5F501A" w:rsidRDefault="005F501A">
      <w:pPr>
        <w:pStyle w:val="Verdana11blue"/>
      </w:pPr>
    </w:p>
    <w:tbl>
      <w:tblPr>
        <w:tblW w:w="10273" w:type="dxa"/>
        <w:tblInd w:w="7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44"/>
        <w:gridCol w:w="2784"/>
        <w:gridCol w:w="4245"/>
      </w:tblGrid>
      <w:tr w:rsidR="005F501A">
        <w:tc>
          <w:tcPr>
            <w:tcW w:w="3244" w:type="dxa"/>
            <w:shd w:val="clear" w:color="auto" w:fill="auto"/>
          </w:tcPr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C++/C++11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Direct X 9/11/12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Vulkan</w:t>
            </w:r>
          </w:p>
          <w:p w:rsidR="005F501A" w:rsidRPr="00024775" w:rsidRDefault="00000000">
            <w:pPr>
              <w:pStyle w:val="Verdana11blue"/>
              <w:numPr>
                <w:ilvl w:val="1"/>
                <w:numId w:val="3"/>
              </w:numPr>
              <w:rPr>
                <w:rStyle w:val="ECVContactDetails"/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GNM/GNMX</w:t>
            </w:r>
          </w:p>
          <w:p w:rsidR="00024775" w:rsidRDefault="00024775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NVN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OpenGL3+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OpenGL ES2/3+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WebGL/WebGL2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Angle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wxWidgets/MFC/Win32 API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boost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OpenAL</w:t>
            </w:r>
          </w:p>
        </w:tc>
        <w:tc>
          <w:tcPr>
            <w:tcW w:w="2784" w:type="dxa"/>
            <w:shd w:val="clear" w:color="auto" w:fill="auto"/>
          </w:tcPr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CMake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Python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C#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HTML/CSS/Java Script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Java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SQL (MSSQL/MySQL)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ASM (x86)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PHP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ASP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VB Script</w:t>
            </w:r>
          </w:p>
        </w:tc>
        <w:tc>
          <w:tcPr>
            <w:tcW w:w="4245" w:type="dxa"/>
            <w:shd w:val="clear" w:color="auto" w:fill="auto"/>
          </w:tcPr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Cross platform development: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Windows/Windows Universal Apps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PS4/PS4 Pro</w:t>
            </w:r>
            <w:r w:rsidR="00772BBB">
              <w:rPr>
                <w:rStyle w:val="ECVContactDetails"/>
                <w:rFonts w:ascii="Verdana" w:hAnsi="Verdana"/>
                <w:color w:val="5983B0"/>
              </w:rPr>
              <w:t>/PS5/PS5 PRO</w:t>
            </w:r>
          </w:p>
          <w:p w:rsidR="005F501A" w:rsidRPr="00446C16" w:rsidRDefault="00000000">
            <w:pPr>
              <w:pStyle w:val="Verdana11blue"/>
              <w:numPr>
                <w:ilvl w:val="1"/>
                <w:numId w:val="3"/>
              </w:numPr>
              <w:rPr>
                <w:rStyle w:val="ECVContactDetails"/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XBox One</w:t>
            </w:r>
            <w:r w:rsidR="00772BBB">
              <w:rPr>
                <w:rStyle w:val="ECVContactDetails"/>
                <w:rFonts w:ascii="Verdana" w:hAnsi="Verdana"/>
                <w:color w:val="5983B0"/>
              </w:rPr>
              <w:t>/Xbox Series X</w:t>
            </w:r>
          </w:p>
          <w:p w:rsidR="00446C16" w:rsidRPr="00446C16" w:rsidRDefault="00446C16" w:rsidP="00446C16">
            <w:pPr>
              <w:pStyle w:val="Verdana11blue"/>
              <w:numPr>
                <w:ilvl w:val="1"/>
                <w:numId w:val="3"/>
              </w:numPr>
              <w:rPr>
                <w:rStyle w:val="ECVContactDetails"/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Nintendo Switch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Linux/Google's Gaming Platform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OSX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iOS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Android</w:t>
            </w:r>
          </w:p>
          <w:p w:rsidR="005F501A" w:rsidRDefault="00000000">
            <w:pPr>
              <w:pStyle w:val="Verdana11blue"/>
              <w:numPr>
                <w:ilvl w:val="1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emscripten</w:t>
            </w:r>
          </w:p>
          <w:p w:rsidR="005F501A" w:rsidRDefault="00000000">
            <w:pPr>
              <w:pStyle w:val="Verdana11blue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Style w:val="ECVContactDetails"/>
                <w:rFonts w:ascii="Verdana" w:hAnsi="Verdana"/>
                <w:color w:val="5983B0"/>
              </w:rPr>
              <w:t>Linux administrator skills</w:t>
            </w:r>
          </w:p>
        </w:tc>
      </w:tr>
    </w:tbl>
    <w:p w:rsidR="005F501A" w:rsidRDefault="005F501A">
      <w:pPr>
        <w:pStyle w:val="Verdana11blue"/>
      </w:pPr>
    </w:p>
    <w:p w:rsidR="005F501A" w:rsidRDefault="005F501A">
      <w:pPr>
        <w:pStyle w:val="Verdana11blue"/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5F501A">
        <w:trPr>
          <w:trHeight w:val="170"/>
        </w:trPr>
        <w:tc>
          <w:tcPr>
            <w:tcW w:w="3244" w:type="dxa"/>
            <w:shd w:val="clear" w:color="auto" w:fill="auto"/>
          </w:tcPr>
          <w:p w:rsidR="005F501A" w:rsidRDefault="00000000">
            <w:pPr>
              <w:pStyle w:val="ECVLeftHeading"/>
              <w:rPr>
                <w:rFonts w:ascii="Verdana" w:hAnsi="Verdana"/>
                <w:b/>
                <w:bCs/>
                <w:caps w:val="0"/>
              </w:rPr>
            </w:pPr>
            <w:r>
              <w:rPr>
                <w:rFonts w:ascii="Verdana" w:hAnsi="Verdana"/>
                <w:b/>
                <w:bCs/>
                <w:caps w:val="0"/>
              </w:rPr>
              <w:t>EDUCATION</w:t>
            </w:r>
          </w:p>
        </w:tc>
        <w:tc>
          <w:tcPr>
            <w:tcW w:w="7131" w:type="dxa"/>
            <w:shd w:val="clear" w:color="auto" w:fill="auto"/>
            <w:vAlign w:val="bottom"/>
          </w:tcPr>
          <w:p w:rsidR="005F501A" w:rsidRDefault="00000000">
            <w:pPr>
              <w:pStyle w:val="ECVBlueBox"/>
            </w:pPr>
            <w:r>
              <w:rPr>
                <w:noProof/>
              </w:rPr>
              <w:drawing>
                <wp:inline distT="0" distB="0" distL="19050" distR="9525">
                  <wp:extent cx="4791075" cy="85725"/>
                  <wp:effectExtent l="0" t="0" r="0" b="0"/>
                  <wp:docPr id="6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01A" w:rsidRDefault="00000000">
            <w:pPr>
              <w:pStyle w:val="ECVBlueBox"/>
            </w:pPr>
            <w:r>
              <w:t xml:space="preserve"> </w:t>
            </w:r>
          </w:p>
        </w:tc>
      </w:tr>
    </w:tbl>
    <w:p w:rsidR="005F501A" w:rsidRDefault="00000000">
      <w:pPr>
        <w:numPr>
          <w:ilvl w:val="0"/>
          <w:numId w:val="4"/>
        </w:num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10/2010 - 06/2012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</w:p>
    <w:p w:rsidR="005F501A" w:rsidRDefault="00000000">
      <w:pPr>
        <w:numPr>
          <w:ilvl w:val="1"/>
          <w:numId w:val="4"/>
        </w:numPr>
      </w:pPr>
      <w:r>
        <w:rPr>
          <w:rStyle w:val="ECVContactDetails"/>
          <w:rFonts w:ascii="Verdana" w:hAnsi="Verdana"/>
          <w:b/>
          <w:bCs/>
          <w:i/>
          <w:iCs/>
          <w:color w:val="333333"/>
          <w:sz w:val="16"/>
          <w:szCs w:val="16"/>
        </w:rPr>
        <w:t>Politehnica University of Bucharest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>Masters Complex Multimedia Signals Processing</w:t>
      </w:r>
    </w:p>
    <w:p w:rsidR="005F501A" w:rsidRDefault="00000000">
      <w:pPr>
        <w:numPr>
          <w:ilvl w:val="0"/>
          <w:numId w:val="4"/>
        </w:num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10/2006 - 06/2010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</w:p>
    <w:p w:rsidR="005F501A" w:rsidRDefault="00000000">
      <w:pPr>
        <w:numPr>
          <w:ilvl w:val="1"/>
          <w:numId w:val="4"/>
        </w:numPr>
      </w:pPr>
      <w:r>
        <w:rPr>
          <w:rStyle w:val="ECVContactDetails"/>
          <w:rFonts w:ascii="Verdana" w:hAnsi="Verdana"/>
          <w:b/>
          <w:bCs/>
          <w:i/>
          <w:iCs/>
          <w:color w:val="333333"/>
          <w:sz w:val="16"/>
          <w:szCs w:val="16"/>
        </w:rPr>
        <w:t>Politehnica University of Bucharest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>Diploma Computers and Automatics department specialized in Systems Engineering</w:t>
      </w:r>
    </w:p>
    <w:p w:rsidR="005F501A" w:rsidRDefault="00000000">
      <w:pPr>
        <w:numPr>
          <w:ilvl w:val="0"/>
          <w:numId w:val="4"/>
        </w:num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09/2002 - 06/2006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</w:p>
    <w:p w:rsidR="005F501A" w:rsidRDefault="00000000">
      <w:pPr>
        <w:numPr>
          <w:ilvl w:val="1"/>
          <w:numId w:val="4"/>
        </w:numPr>
      </w:pPr>
      <w:r>
        <w:rPr>
          <w:rStyle w:val="ECVContactDetails"/>
          <w:rFonts w:ascii="Verdana" w:hAnsi="Verdana"/>
          <w:b/>
          <w:bCs/>
          <w:i/>
          <w:iCs/>
          <w:color w:val="333333"/>
          <w:sz w:val="16"/>
          <w:szCs w:val="16"/>
        </w:rPr>
        <w:t>Colegiul Tehnic Miron Costin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 xml:space="preserve"> -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>High School Computer Science</w:t>
      </w:r>
    </w:p>
    <w:p w:rsidR="005F501A" w:rsidRDefault="005F501A">
      <w:pPr>
        <w:rPr>
          <w:rStyle w:val="ECVContactDetails"/>
        </w:rPr>
      </w:pPr>
    </w:p>
    <w:p w:rsidR="005F501A" w:rsidRDefault="005F501A">
      <w:pPr>
        <w:rPr>
          <w:rStyle w:val="ECVContactDetails"/>
        </w:rPr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5F501A">
        <w:trPr>
          <w:trHeight w:val="170"/>
        </w:trPr>
        <w:tc>
          <w:tcPr>
            <w:tcW w:w="3244" w:type="dxa"/>
            <w:shd w:val="clear" w:color="auto" w:fill="auto"/>
          </w:tcPr>
          <w:p w:rsidR="005F501A" w:rsidRDefault="00000000">
            <w:pPr>
              <w:pStyle w:val="ECVLeftHeading"/>
              <w:rPr>
                <w:rFonts w:ascii="Verdana" w:hAnsi="Verdana"/>
                <w:b/>
                <w:bCs/>
                <w:caps w:val="0"/>
              </w:rPr>
            </w:pPr>
            <w:r>
              <w:rPr>
                <w:rFonts w:ascii="Verdana" w:hAnsi="Verdana"/>
                <w:b/>
                <w:bCs/>
                <w:caps w:val="0"/>
              </w:rPr>
              <w:t>PROFESSIONAL  EXPERIENCE</w:t>
            </w:r>
          </w:p>
        </w:tc>
        <w:tc>
          <w:tcPr>
            <w:tcW w:w="7131" w:type="dxa"/>
            <w:shd w:val="clear" w:color="auto" w:fill="auto"/>
            <w:vAlign w:val="bottom"/>
          </w:tcPr>
          <w:p w:rsidR="005F501A" w:rsidRDefault="00000000">
            <w:pPr>
              <w:pStyle w:val="ECVBlueBox"/>
            </w:pPr>
            <w:r>
              <w:rPr>
                <w:noProof/>
              </w:rPr>
              <w:drawing>
                <wp:inline distT="0" distB="0" distL="19050" distR="9525">
                  <wp:extent cx="4791075" cy="85725"/>
                  <wp:effectExtent l="0" t="0" r="0" b="0"/>
                  <wp:docPr id="7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5F501A" w:rsidRDefault="005F501A">
      <w:pPr>
        <w:rPr>
          <w:rStyle w:val="ECVContactDetails"/>
        </w:rPr>
      </w:pPr>
    </w:p>
    <w:p w:rsidR="005F501A" w:rsidRDefault="005F501A">
      <w:pPr>
        <w:rPr>
          <w:rStyle w:val="ECVContactDetails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09/2008 - present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C++/wxWidgets/OpenGL/WebGL2/Vulkan/DirectX11/DirectX12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‘Dreamer Game Engine’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– personal project</w:t>
      </w:r>
    </w:p>
    <w:p w:rsidR="005F501A" w:rsidRDefault="00000000">
      <w:pPr>
        <w:numPr>
          <w:ilvl w:val="0"/>
          <w:numId w:val="5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in C++, using wxWidgets, a portable GUI library for multiple operating systems</w:t>
      </w:r>
    </w:p>
    <w:p w:rsidR="005F501A" w:rsidRPr="00D25B84" w:rsidRDefault="00000000">
      <w:pPr>
        <w:numPr>
          <w:ilvl w:val="0"/>
          <w:numId w:val="5"/>
        </w:numPr>
        <w:rPr>
          <w:rStyle w:val="ECVContactDetails"/>
          <w:sz w:val="16"/>
          <w:szCs w:val="24"/>
        </w:rPr>
      </w:pPr>
      <w:r>
        <w:rPr>
          <w:rStyle w:val="ECVContactDetails"/>
          <w:rFonts w:ascii="Verdana" w:hAnsi="Verdana"/>
          <w:color w:val="5983B0"/>
          <w:sz w:val="16"/>
          <w:szCs w:val="16"/>
        </w:rPr>
        <w:t>various rendering backends (OpenGL/WebGL2/Vulkan/DirectX11/DirectX12)</w:t>
      </w:r>
    </w:p>
    <w:p w:rsidR="00D25B84" w:rsidRDefault="00D25B84" w:rsidP="00D25B84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09/2023 – 09/2024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  <w:r w:rsidR="00FC662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/NVN</w:t>
      </w: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="003E08FE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FC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 xml:space="preserve"> 2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5’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Electronic Arts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 (Bucharest RO)</w:t>
      </w:r>
    </w:p>
    <w:p w:rsidR="009973BB" w:rsidRDefault="009973BB" w:rsidP="009973BB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‘Frostbite 3’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12" w:history="1">
        <w:r w:rsidRPr="00C249DE">
          <w:rPr>
            <w:rStyle w:val="Hyperlink"/>
            <w:rFonts w:ascii="Verdana" w:hAnsi="Verdana"/>
            <w:szCs w:val="16"/>
          </w:rPr>
          <w:t>https://en.wikipedia.org/wiki/Frostbite_(game_engine)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EA555D" w:rsidRPr="00EA555D" w:rsidRDefault="00EA555D" w:rsidP="00EA555D">
      <w:pPr>
        <w:numPr>
          <w:ilvl w:val="0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EA555D">
        <w:rPr>
          <w:rStyle w:val="ECVContactDetails"/>
          <w:rFonts w:ascii="Verdana" w:hAnsi="Verdana"/>
          <w:color w:val="5983B0"/>
          <w:sz w:val="16"/>
          <w:szCs w:val="16"/>
        </w:rPr>
        <w:t>send back to Frostbite most of the divergences in our Grass extension and align it with the other sport titles</w:t>
      </w:r>
    </w:p>
    <w:p w:rsidR="00EA555D" w:rsidRPr="00EA555D" w:rsidRDefault="00EA555D" w:rsidP="00EA555D">
      <w:pPr>
        <w:numPr>
          <w:ilvl w:val="0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EA555D">
        <w:rPr>
          <w:rStyle w:val="ECVContactDetails"/>
          <w:rFonts w:ascii="Verdana" w:hAnsi="Verdana"/>
          <w:color w:val="5983B0"/>
          <w:sz w:val="16"/>
          <w:szCs w:val="16"/>
        </w:rPr>
        <w:t xml:space="preserve">reduce divergences and inherit more </w:t>
      </w:r>
      <w:r w:rsidR="00713D5D">
        <w:rPr>
          <w:rStyle w:val="ECVContactDetails"/>
          <w:rFonts w:ascii="Verdana" w:hAnsi="Verdana"/>
          <w:color w:val="5983B0"/>
          <w:sz w:val="16"/>
          <w:szCs w:val="16"/>
        </w:rPr>
        <w:t>I</w:t>
      </w:r>
      <w:r w:rsidRPr="00EA555D">
        <w:rPr>
          <w:rStyle w:val="ECVContactDetails"/>
          <w:rFonts w:ascii="Verdana" w:hAnsi="Verdana"/>
          <w:color w:val="5983B0"/>
          <w:sz w:val="16"/>
          <w:szCs w:val="16"/>
        </w:rPr>
        <w:t>cepick tests from vanilla Frostbite</w:t>
      </w:r>
    </w:p>
    <w:p w:rsidR="000C2EBF" w:rsidRDefault="00EA555D" w:rsidP="00EA555D">
      <w:pPr>
        <w:numPr>
          <w:ilvl w:val="0"/>
          <w:numId w:val="6"/>
        </w:numPr>
      </w:pPr>
      <w:r w:rsidRPr="00EA555D">
        <w:rPr>
          <w:rStyle w:val="ECVContactDetails"/>
          <w:rFonts w:ascii="Verdana" w:hAnsi="Verdana"/>
          <w:color w:val="5983B0"/>
          <w:sz w:val="16"/>
          <w:szCs w:val="16"/>
        </w:rPr>
        <w:t>graphics related bugfixes and optimizations</w:t>
      </w: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</w:pP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09/2022 – 09/2023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  <w:r w:rsidR="00FC662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/NVN</w:t>
      </w: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="003E08FE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FC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 xml:space="preserve"> 2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4’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Electronic Arts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 (Bucharest RO)</w:t>
      </w:r>
    </w:p>
    <w:p w:rsidR="009973BB" w:rsidRDefault="009973BB" w:rsidP="009973BB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‘Frostbite 3’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13" w:history="1">
        <w:r w:rsidRPr="00C249DE">
          <w:rPr>
            <w:rStyle w:val="Hyperlink"/>
            <w:rFonts w:ascii="Verdana" w:hAnsi="Verdana"/>
            <w:szCs w:val="16"/>
          </w:rPr>
          <w:t>https://en.wikipedia.org/wiki/Frostbite_(game_engine)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E362A3" w:rsidRPr="00E362A3" w:rsidRDefault="00E362A3" w:rsidP="00E362A3">
      <w:pPr>
        <w:numPr>
          <w:ilvl w:val="0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E362A3">
        <w:rPr>
          <w:rStyle w:val="ECVContactDetails"/>
          <w:rFonts w:ascii="Verdana" w:hAnsi="Verdana"/>
          <w:color w:val="5983B0"/>
          <w:sz w:val="16"/>
          <w:szCs w:val="16"/>
        </w:rPr>
        <w:t>officially switched FC to using the new RenderCore2 code paths</w:t>
      </w:r>
    </w:p>
    <w:p w:rsidR="000C2EBF" w:rsidRDefault="00E362A3" w:rsidP="00E362A3">
      <w:pPr>
        <w:numPr>
          <w:ilvl w:val="0"/>
          <w:numId w:val="6"/>
        </w:numPr>
      </w:pPr>
      <w:r w:rsidRPr="00E362A3">
        <w:rPr>
          <w:rStyle w:val="ECVContactDetails"/>
          <w:rFonts w:ascii="Verdana" w:hAnsi="Verdana"/>
          <w:color w:val="5983B0"/>
          <w:sz w:val="16"/>
          <w:szCs w:val="16"/>
        </w:rPr>
        <w:t>graphics related bugfixes and optimizations</w:t>
      </w: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</w:pP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09/2021 – 09/2022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FIFA 2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3’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Electronic Arts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 (Bucharest RO)</w:t>
      </w:r>
    </w:p>
    <w:p w:rsidR="009973BB" w:rsidRDefault="009973BB" w:rsidP="009973BB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‘Frostbite 3’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14" w:history="1">
        <w:r w:rsidRPr="00C249DE">
          <w:rPr>
            <w:rStyle w:val="Hyperlink"/>
            <w:rFonts w:ascii="Verdana" w:hAnsi="Verdana"/>
            <w:szCs w:val="16"/>
          </w:rPr>
          <w:t>https://en.wikipedia.org/wiki/Frostbite_(game_engine)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9449D2" w:rsidRPr="009449D2" w:rsidRDefault="009449D2" w:rsidP="009449D2">
      <w:pPr>
        <w:numPr>
          <w:ilvl w:val="0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9449D2">
        <w:rPr>
          <w:rStyle w:val="ECVContactDetails"/>
          <w:rFonts w:ascii="Verdana" w:hAnsi="Verdana"/>
          <w:color w:val="5983B0"/>
          <w:sz w:val="16"/>
          <w:szCs w:val="16"/>
        </w:rPr>
        <w:t>migration to RenderCore2 (next generation rendering abstraction layer)</w:t>
      </w:r>
    </w:p>
    <w:p w:rsidR="009449D2" w:rsidRPr="009449D2" w:rsidRDefault="009449D2" w:rsidP="009449D2">
      <w:pPr>
        <w:numPr>
          <w:ilvl w:val="1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9449D2">
        <w:rPr>
          <w:rStyle w:val="ECVContactDetails"/>
          <w:rFonts w:ascii="Verdana" w:hAnsi="Verdana"/>
          <w:color w:val="5983B0"/>
          <w:sz w:val="16"/>
          <w:szCs w:val="16"/>
        </w:rPr>
        <w:t>migrating the FIFA specific extensions from RC1 to RC2 (EARain/FIFA Indicators/Grass/LightmapGen/Swarm/Apt/...)</w:t>
      </w:r>
    </w:p>
    <w:p w:rsidR="009449D2" w:rsidRPr="009449D2" w:rsidRDefault="009449D2" w:rsidP="009449D2">
      <w:pPr>
        <w:numPr>
          <w:ilvl w:val="1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9449D2">
        <w:rPr>
          <w:rStyle w:val="ECVContactDetails"/>
          <w:rFonts w:ascii="Verdana" w:hAnsi="Verdana"/>
          <w:color w:val="5983B0"/>
          <w:sz w:val="16"/>
          <w:szCs w:val="16"/>
        </w:rPr>
        <w:t>identifying Frostbite divergences on the RC1 code paths and ensuring they were mirrored correctly in the RC2 paths</w:t>
      </w:r>
    </w:p>
    <w:p w:rsidR="009449D2" w:rsidRPr="009449D2" w:rsidRDefault="009449D2" w:rsidP="009449D2">
      <w:pPr>
        <w:numPr>
          <w:ilvl w:val="1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9449D2">
        <w:rPr>
          <w:rStyle w:val="ECVContactDetails"/>
          <w:rFonts w:ascii="Verdana" w:hAnsi="Verdana"/>
          <w:color w:val="5983B0"/>
          <w:sz w:val="16"/>
          <w:szCs w:val="16"/>
        </w:rPr>
        <w:t>identifying RC2 limitations/regressions based on FIFA use cases and work with Frostbite to address them</w:t>
      </w:r>
    </w:p>
    <w:p w:rsidR="009449D2" w:rsidRPr="009449D2" w:rsidRDefault="009449D2" w:rsidP="009449D2">
      <w:pPr>
        <w:numPr>
          <w:ilvl w:val="1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9449D2">
        <w:rPr>
          <w:rStyle w:val="ECVContactDetails"/>
          <w:rFonts w:ascii="Verdana" w:hAnsi="Verdana"/>
          <w:color w:val="5983B0"/>
          <w:sz w:val="16"/>
          <w:szCs w:val="16"/>
        </w:rPr>
        <w:t xml:space="preserve">measuring overall performance in the new RC2 code paths and ensuring we can still reach the performance targets we already </w:t>
      </w:r>
      <w:r w:rsidRPr="009449D2">
        <w:rPr>
          <w:rStyle w:val="ECVContactDetails"/>
          <w:rFonts w:ascii="Verdana" w:hAnsi="Verdana"/>
          <w:color w:val="5983B0"/>
          <w:sz w:val="16"/>
          <w:szCs w:val="16"/>
        </w:rPr>
        <w:lastRenderedPageBreak/>
        <w:t>had in RC1 (architectural changes introduced unnecessary depth decompresses or resource barriers)</w:t>
      </w:r>
    </w:p>
    <w:p w:rsidR="000C2EBF" w:rsidRDefault="009449D2" w:rsidP="009449D2">
      <w:pPr>
        <w:numPr>
          <w:ilvl w:val="0"/>
          <w:numId w:val="6"/>
        </w:numPr>
      </w:pPr>
      <w:r w:rsidRPr="009449D2">
        <w:rPr>
          <w:rStyle w:val="ECVContactDetails"/>
          <w:rFonts w:ascii="Verdana" w:hAnsi="Verdana"/>
          <w:color w:val="5983B0"/>
          <w:sz w:val="16"/>
          <w:szCs w:val="16"/>
        </w:rPr>
        <w:t>graphics related bugfixes and optimizations</w:t>
      </w: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</w:pP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09/2020 – 09/2021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</w:p>
    <w:p w:rsidR="000C2EBF" w:rsidRDefault="000C2EBF" w:rsidP="000C2EBF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FIFA 2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2’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Electronic Arts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 (Bucharest RO)</w:t>
      </w:r>
    </w:p>
    <w:p w:rsidR="009973BB" w:rsidRDefault="009973BB" w:rsidP="009973BB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‘Frostbite 3’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15" w:history="1">
        <w:r w:rsidRPr="00C249DE">
          <w:rPr>
            <w:rStyle w:val="Hyperlink"/>
            <w:rFonts w:ascii="Verdana" w:hAnsi="Verdana"/>
            <w:szCs w:val="16"/>
          </w:rPr>
          <w:t>https://en.wikipedia.org/wiki/Frostbite_(game_engine)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BC0B88" w:rsidRPr="00BC0B88" w:rsidRDefault="00BC0B88" w:rsidP="00BC0B88">
      <w:pPr>
        <w:numPr>
          <w:ilvl w:val="0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BC0B88">
        <w:rPr>
          <w:rStyle w:val="ECVContactDetails"/>
          <w:rFonts w:ascii="Verdana" w:hAnsi="Verdana"/>
          <w:color w:val="5983B0"/>
          <w:sz w:val="16"/>
          <w:szCs w:val="16"/>
        </w:rPr>
        <w:t xml:space="preserve">implement a custom PSO cache (collection mechanism and </w:t>
      </w:r>
      <w:r w:rsidR="000631AA">
        <w:rPr>
          <w:rStyle w:val="ECVContactDetails"/>
          <w:rFonts w:ascii="Verdana" w:hAnsi="Verdana"/>
          <w:color w:val="5983B0"/>
          <w:sz w:val="16"/>
          <w:szCs w:val="16"/>
        </w:rPr>
        <w:t xml:space="preserve">boot </w:t>
      </w:r>
      <w:r w:rsidRPr="00BC0B88">
        <w:rPr>
          <w:rStyle w:val="ECVContactDetails"/>
          <w:rFonts w:ascii="Verdana" w:hAnsi="Verdana"/>
          <w:color w:val="5983B0"/>
          <w:sz w:val="16"/>
          <w:szCs w:val="16"/>
        </w:rPr>
        <w:t xml:space="preserve">preload of </w:t>
      </w:r>
      <w:r w:rsidR="000631AA">
        <w:rPr>
          <w:rStyle w:val="ECVContactDetails"/>
          <w:rFonts w:ascii="Verdana" w:hAnsi="Verdana"/>
          <w:color w:val="5983B0"/>
          <w:sz w:val="16"/>
          <w:szCs w:val="16"/>
        </w:rPr>
        <w:t xml:space="preserve">the </w:t>
      </w:r>
      <w:r w:rsidRPr="00BC0B88">
        <w:rPr>
          <w:rStyle w:val="ECVContactDetails"/>
          <w:rFonts w:ascii="Verdana" w:hAnsi="Verdana"/>
          <w:color w:val="5983B0"/>
          <w:sz w:val="16"/>
          <w:szCs w:val="16"/>
        </w:rPr>
        <w:t>most common PSO's used)</w:t>
      </w:r>
    </w:p>
    <w:p w:rsidR="00BC0B88" w:rsidRPr="00BC0B88" w:rsidRDefault="00BC0B88" w:rsidP="00BC0B88">
      <w:pPr>
        <w:numPr>
          <w:ilvl w:val="0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 w:rsidRPr="00BC0B88">
        <w:rPr>
          <w:rStyle w:val="ECVContactDetails"/>
          <w:rFonts w:ascii="Verdana" w:hAnsi="Verdana"/>
          <w:color w:val="5983B0"/>
          <w:sz w:val="16"/>
          <w:szCs w:val="16"/>
        </w:rPr>
        <w:t>look over the infrastructure and code changes required to start using the Frostbite Icepick system. Icepick is a unit test system that checks against provided reference images for differences in our rendering output in order to speed up the discovery of bugs and regressions introduced by code changes.</w:t>
      </w:r>
    </w:p>
    <w:p w:rsidR="000C2EBF" w:rsidRDefault="00BC0B88" w:rsidP="00BC0B88">
      <w:pPr>
        <w:numPr>
          <w:ilvl w:val="0"/>
          <w:numId w:val="6"/>
        </w:numPr>
      </w:pPr>
      <w:r w:rsidRPr="00BC0B88">
        <w:rPr>
          <w:rStyle w:val="ECVContactDetails"/>
          <w:rFonts w:ascii="Verdana" w:hAnsi="Verdana"/>
          <w:color w:val="5983B0"/>
          <w:sz w:val="16"/>
          <w:szCs w:val="16"/>
        </w:rPr>
        <w:t xml:space="preserve">graphics </w:t>
      </w:r>
      <w:r w:rsidR="00C72CAD" w:rsidRPr="00C72CAD">
        <w:rPr>
          <w:rStyle w:val="ECVContactDetails"/>
          <w:rFonts w:ascii="Verdana" w:hAnsi="Verdana"/>
          <w:color w:val="5983B0"/>
          <w:sz w:val="16"/>
          <w:szCs w:val="16"/>
        </w:rPr>
        <w:t>related</w:t>
      </w:r>
      <w:r w:rsidR="00C72CAD"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 w:rsidRPr="00BC0B88">
        <w:rPr>
          <w:rStyle w:val="ECVContactDetails"/>
          <w:rFonts w:ascii="Verdana" w:hAnsi="Verdana"/>
          <w:color w:val="5983B0"/>
          <w:sz w:val="16"/>
          <w:szCs w:val="16"/>
        </w:rPr>
        <w:t>bugfixes and optimizations</w:t>
      </w:r>
    </w:p>
    <w:p w:rsidR="000C2EBF" w:rsidRDefault="000C2EBF" w:rsidP="00D41477">
      <w:pP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</w:pPr>
    </w:p>
    <w:p w:rsidR="00D41477" w:rsidRDefault="00D41477" w:rsidP="00D41477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09/2019 – 09/2020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</w:p>
    <w:p w:rsidR="00D41477" w:rsidRDefault="00D41477" w:rsidP="00D41477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FIFA 2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1’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Electronic Arts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 (Bucharest RO)</w:t>
      </w:r>
    </w:p>
    <w:p w:rsidR="009973BB" w:rsidRPr="00EF5611" w:rsidRDefault="009973BB" w:rsidP="009973BB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‘Frostbite 3’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16" w:history="1">
        <w:r w:rsidRPr="00C249DE">
          <w:rPr>
            <w:rStyle w:val="Hyperlink"/>
            <w:rFonts w:ascii="Verdana" w:hAnsi="Verdana"/>
            <w:szCs w:val="16"/>
          </w:rPr>
          <w:t>https://en.wikipedia.org/wiki/Frostbite_(game_engine)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454BCD" w:rsidRDefault="00454BCD" w:rsidP="00454BCD">
      <w:pPr>
        <w:numPr>
          <w:ilvl w:val="0"/>
          <w:numId w:val="6"/>
        </w:numPr>
        <w:rPr>
          <w:rStyle w:val="ECVContactDetails"/>
          <w:rFonts w:ascii="Verdana" w:hAnsi="Verdana"/>
          <w:color w:val="5983B0"/>
          <w:sz w:val="16"/>
          <w:szCs w:val="16"/>
        </w:r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</w:t>
      </w:r>
      <w:r w:rsidRPr="00615594">
        <w:rPr>
          <w:rStyle w:val="ECVContactDetails"/>
          <w:rFonts w:ascii="Verdana" w:hAnsi="Verdana"/>
          <w:color w:val="5983B0"/>
          <w:sz w:val="16"/>
          <w:szCs w:val="16"/>
        </w:rPr>
        <w:t>mplement GPU breadcrumbs for the PS4 platform</w:t>
      </w:r>
      <w:r w:rsidR="004F30DB" w:rsidRPr="004F30DB">
        <w:rPr>
          <w:rStyle w:val="ECVContactDetails"/>
          <w:rFonts w:ascii="Verdana" w:hAnsi="Verdana"/>
          <w:color w:val="5983B0"/>
          <w:sz w:val="16"/>
          <w:szCs w:val="16"/>
        </w:rPr>
        <w:t xml:space="preserve"> (provides extra details about</w:t>
      </w:r>
      <w:r w:rsidR="009367AD">
        <w:rPr>
          <w:rStyle w:val="ECVContactDetails"/>
          <w:rFonts w:ascii="Verdana" w:hAnsi="Verdana"/>
          <w:color w:val="5983B0"/>
          <w:sz w:val="16"/>
          <w:szCs w:val="16"/>
        </w:rPr>
        <w:t xml:space="preserve"> the</w:t>
      </w:r>
      <w:r w:rsidR="004F30DB" w:rsidRPr="004F30DB">
        <w:rPr>
          <w:rStyle w:val="ECVContactDetails"/>
          <w:rFonts w:ascii="Verdana" w:hAnsi="Verdana"/>
          <w:color w:val="5983B0"/>
          <w:sz w:val="16"/>
          <w:szCs w:val="16"/>
        </w:rPr>
        <w:t xml:space="preserve"> location of GPU crashes)</w:t>
      </w:r>
    </w:p>
    <w:p w:rsidR="00454BCD" w:rsidRDefault="00454BCD" w:rsidP="00454BCD">
      <w:pPr>
        <w:numPr>
          <w:ilvl w:val="0"/>
          <w:numId w:val="6"/>
        </w:numPr>
      </w:pPr>
      <w:r w:rsidRPr="00615594">
        <w:rPr>
          <w:rStyle w:val="ECVContactDetails"/>
          <w:rFonts w:ascii="Verdana" w:hAnsi="Verdana"/>
          <w:color w:val="5983B0"/>
          <w:sz w:val="16"/>
          <w:szCs w:val="16"/>
        </w:rPr>
        <w:t>graphics</w:t>
      </w:r>
      <w:r w:rsidR="00E67086">
        <w:rPr>
          <w:rStyle w:val="ECVContactDetails"/>
          <w:rFonts w:ascii="Verdana" w:hAnsi="Verdana"/>
          <w:color w:val="5983B0"/>
          <w:sz w:val="16"/>
          <w:szCs w:val="16"/>
        </w:rPr>
        <w:t xml:space="preserve"> related</w:t>
      </w:r>
      <w:r w:rsidRPr="00615594">
        <w:rPr>
          <w:rStyle w:val="ECVContactDetails"/>
          <w:rFonts w:ascii="Verdana" w:hAnsi="Verdana"/>
          <w:color w:val="5983B0"/>
          <w:sz w:val="16"/>
          <w:szCs w:val="16"/>
        </w:rPr>
        <w:t xml:space="preserve"> bugfixes and optimizations</w:t>
      </w:r>
    </w:p>
    <w:p w:rsidR="00D41477" w:rsidRDefault="00D41477" w:rsidP="00D25B84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D25B84" w:rsidRDefault="00D25B84" w:rsidP="00D25B84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03/2019 – 09/2019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</w:p>
    <w:p w:rsidR="00D25B84" w:rsidRDefault="00D25B84" w:rsidP="00D25B84">
      <w:pP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FIFA 20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Pr="00D25B84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Electronic Arts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 (Bucharest RO)</w:t>
      </w:r>
    </w:p>
    <w:p w:rsidR="00C249DE" w:rsidRDefault="00C249DE" w:rsidP="00C249DE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‘Frostbite 3’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17" w:history="1">
        <w:r w:rsidRPr="00C249DE">
          <w:rPr>
            <w:rStyle w:val="Hyperlink"/>
            <w:rFonts w:ascii="Verdana" w:hAnsi="Verdana"/>
            <w:szCs w:val="16"/>
          </w:rPr>
          <w:t>https://en.wikipedia.org/wiki/Frostbite_(game_engine)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067F97" w:rsidRPr="00067F97" w:rsidRDefault="00067F97" w:rsidP="00D25B84">
      <w:pPr>
        <w:numPr>
          <w:ilvl w:val="0"/>
          <w:numId w:val="6"/>
        </w:numPr>
        <w:rPr>
          <w:rStyle w:val="ECVContactDetails"/>
          <w:sz w:val="16"/>
          <w:szCs w:val="24"/>
        </w:rPr>
      </w:pPr>
      <w:r w:rsidRPr="00067F97">
        <w:rPr>
          <w:rStyle w:val="ECVContactDetails"/>
          <w:rFonts w:ascii="Verdana" w:hAnsi="Verdana"/>
          <w:color w:val="5983B0"/>
          <w:sz w:val="16"/>
          <w:szCs w:val="16"/>
        </w:rPr>
        <w:t>rendering code ramp up for the Frostbite game engine</w:t>
      </w:r>
    </w:p>
    <w:p w:rsidR="00F67486" w:rsidRDefault="00F67486" w:rsidP="00F67486">
      <w:pPr>
        <w:numPr>
          <w:ilvl w:val="0"/>
          <w:numId w:val="6"/>
        </w:numPr>
      </w:pPr>
      <w:r w:rsidRPr="00E362A3">
        <w:rPr>
          <w:rStyle w:val="ECVContactDetails"/>
          <w:rFonts w:ascii="Verdana" w:hAnsi="Verdana"/>
          <w:color w:val="5983B0"/>
          <w:sz w:val="16"/>
          <w:szCs w:val="16"/>
        </w:rPr>
        <w:t>graphics related bugfixes and optimizations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10/2018 </w:t>
      </w:r>
      <w:r w:rsidR="00A84E5B"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–</w:t>
      </w: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 </w:t>
      </w:r>
      <w:r w:rsidR="00566D6F"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03/2019</w:t>
      </w:r>
      <w:r w:rsidR="00A84E5B"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</w:t>
      </w:r>
      <w:r w:rsidR="00A84E5B">
        <w:rPr>
          <w:rStyle w:val="ECVContactDetails"/>
          <w:rFonts w:ascii="Verdana" w:hAnsi="Verdana"/>
          <w:color w:val="333333"/>
          <w:sz w:val="16"/>
          <w:szCs w:val="16"/>
        </w:rPr>
        <w:t xml:space="preserve">on the </w:t>
      </w:r>
      <w:r w:rsidR="00A84E5B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</w:t>
      </w:r>
      <w:r w:rsidR="00A84E5B" w:rsidRPr="00A84E5B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Ghost Recon Breakpoint</w:t>
      </w:r>
      <w:r w:rsidR="00A84E5B"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’</w:t>
      </w:r>
      <w:r w:rsidR="00A84E5B">
        <w:rPr>
          <w:rStyle w:val="ECVContactDetails"/>
          <w:rFonts w:ascii="Verdana" w:hAnsi="Verdana"/>
          <w:color w:val="333333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‘Ubisoft’ (Bucharest RO)</w:t>
      </w:r>
    </w:p>
    <w:p w:rsidR="005F501A" w:rsidRDefault="00000000">
      <w:pPr>
        <w:numPr>
          <w:ilvl w:val="0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bugfixing, profiling and optimizations of the engine and rendering code (PIX/RenderDoc/NVIDIA Nsight/internal tools)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03/2017 - 10/2018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C++/D3D11/D3D12/GNM/GNMX/Vulkan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‘Assassin's Creed Odyssey’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‘Ubisoft’ (Bucharest RO)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URL: </w:t>
      </w:r>
      <w:hyperlink r:id="rId18" w:tgtFrame="_blank">
        <w:r w:rsidR="005F501A">
          <w:rPr>
            <w:rStyle w:val="ECVContactDetails"/>
            <w:color w:val="0000FF"/>
            <w:sz w:val="16"/>
            <w:szCs w:val="16"/>
          </w:rPr>
          <w:t>https://assassinscreed.ubisoft.com/game/en-us/home/</w:t>
        </w:r>
      </w:hyperlink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‘AnvilNext 2.0’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19" w:tgtFrame="_blank">
        <w:r w:rsidR="005F501A">
          <w:rPr>
            <w:rStyle w:val="ECVContactDetails"/>
            <w:rFonts w:ascii="Verdana" w:hAnsi="Verdana"/>
            <w:color w:val="0000FF"/>
            <w:sz w:val="16"/>
            <w:szCs w:val="16"/>
          </w:rPr>
          <w:t>https://en.wikipedia.org/wiki/AnvilNext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5F501A" w:rsidRDefault="00000000">
      <w:pPr>
        <w:numPr>
          <w:ilvl w:val="0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shore wave sound emitter system (grid of probes/depth buffer/stencil mask used for cheap method of determining interactions)</w:t>
      </w:r>
    </w:p>
    <w:p w:rsidR="005F501A" w:rsidRDefault="00000000">
      <w:pPr>
        <w:numPr>
          <w:ilvl w:val="1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emit sounds for rolling waves</w:t>
      </w:r>
    </w:p>
    <w:p w:rsidR="005F501A" w:rsidRDefault="00000000">
      <w:pPr>
        <w:numPr>
          <w:ilvl w:val="1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emit sounds for waves dissipating into the shore</w:t>
      </w:r>
    </w:p>
    <w:p w:rsidR="005F501A" w:rsidRDefault="00000000">
      <w:pPr>
        <w:numPr>
          <w:ilvl w:val="1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emit sounds for collisions between waves and environment/entities</w:t>
      </w:r>
    </w:p>
    <w:p w:rsidR="005F501A" w:rsidRDefault="00000000">
      <w:pPr>
        <w:numPr>
          <w:ilvl w:val="0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 on custom river system used on rough terrain</w:t>
      </w:r>
    </w:p>
    <w:p w:rsidR="005F501A" w:rsidRDefault="00000000">
      <w:pPr>
        <w:numPr>
          <w:ilvl w:val="1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 on water visuals,flow and transition to FBM/FFT water</w:t>
      </w:r>
    </w:p>
    <w:p w:rsidR="005F501A" w:rsidRDefault="00000000">
      <w:pPr>
        <w:numPr>
          <w:ilvl w:val="1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 on entity interactions (displacements/particle trails)</w:t>
      </w:r>
    </w:p>
    <w:p w:rsidR="005F501A" w:rsidRDefault="00000000">
      <w:pPr>
        <w:numPr>
          <w:ilvl w:val="0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 on water/underwater look and feel</w:t>
      </w:r>
    </w:p>
    <w:p w:rsidR="005F501A" w:rsidRDefault="00000000">
      <w:pPr>
        <w:numPr>
          <w:ilvl w:val="0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 on rain optimizations</w:t>
      </w:r>
    </w:p>
    <w:p w:rsidR="005F501A" w:rsidRDefault="00000000">
      <w:pPr>
        <w:numPr>
          <w:ilvl w:val="0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bugfixing, profiling and optimizations of the engine and rendering code (PIX/RenderDoc/NVIDIA Nsight/internal tools)</w:t>
      </w:r>
    </w:p>
    <w:p w:rsidR="005F501A" w:rsidRDefault="00000000">
      <w:pPr>
        <w:numPr>
          <w:ilvl w:val="0"/>
          <w:numId w:val="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fixes and optimizations specific for the new GGP platform (Google's Gaming Platform)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04/2016 - 03/2017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C++/D3D11/GNM/GNMX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Engineer/Render programmer’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‘Ghost Recon Wildlands’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‘Ubisoft’ (Bucharest RO)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URL: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hyperlink r:id="rId20" w:tgtFrame="_blank">
        <w:r w:rsidR="005F501A">
          <w:rPr>
            <w:rStyle w:val="ECVContactDetails"/>
            <w:color w:val="0000FF"/>
            <w:sz w:val="16"/>
            <w:szCs w:val="16"/>
          </w:rPr>
          <w:t>https://ghost-recon.ubisoft.com/wildlands/en-us/home/</w:t>
        </w:r>
      </w:hyperlink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‘AnvilNext 2.0’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 (</w:t>
      </w:r>
      <w:hyperlink r:id="rId21" w:tgtFrame="_blank">
        <w:r w:rsidR="005F501A">
          <w:rPr>
            <w:rStyle w:val="ECVContactDetails"/>
            <w:rFonts w:ascii="Verdana" w:hAnsi="Verdana"/>
            <w:color w:val="0000FF"/>
            <w:sz w:val="16"/>
            <w:szCs w:val="16"/>
          </w:rPr>
          <w:t>https://en.wikipedia.org/wiki/AnvilNext</w:t>
        </w:r>
      </w:hyperlink>
      <w:r>
        <w:rPr>
          <w:rStyle w:val="ECVContactDetails"/>
          <w:rFonts w:ascii="Verdana" w:hAnsi="Verdana"/>
          <w:color w:val="402C24"/>
          <w:sz w:val="16"/>
          <w:szCs w:val="16"/>
        </w:rPr>
        <w:t>)</w:t>
      </w:r>
    </w:p>
    <w:p w:rsidR="005F501A" w:rsidRDefault="00000000">
      <w:pPr>
        <w:numPr>
          <w:ilvl w:val="0"/>
          <w:numId w:val="7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 GPU hang tracing on PS4 (similar to NVIDIA Aftermath on PC)</w:t>
      </w:r>
    </w:p>
    <w:p w:rsidR="005F501A" w:rsidRDefault="00000000">
      <w:pPr>
        <w:numPr>
          <w:ilvl w:val="0"/>
          <w:numId w:val="7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 on supportig D3D11 deferred contexts GPU markers</w:t>
      </w:r>
    </w:p>
    <w:p w:rsidR="005F501A" w:rsidRDefault="00000000">
      <w:pPr>
        <w:numPr>
          <w:ilvl w:val="0"/>
          <w:numId w:val="7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 multigpu support on PC</w:t>
      </w:r>
    </w:p>
    <w:p w:rsidR="005F501A" w:rsidRDefault="00000000">
      <w:pPr>
        <w:numPr>
          <w:ilvl w:val="1"/>
          <w:numId w:val="7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support NVIDIA SLI using NVAPI (NVIDIA's core SDK that allows direct access to NVIDIA GPUs)</w:t>
      </w:r>
    </w:p>
    <w:p w:rsidR="005F501A" w:rsidRDefault="00000000">
      <w:pPr>
        <w:numPr>
          <w:ilvl w:val="1"/>
          <w:numId w:val="7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support AMD Crossfire using AGS (AMD GPU Services Library)</w:t>
      </w:r>
    </w:p>
    <w:p w:rsidR="005F501A" w:rsidRDefault="00000000">
      <w:pPr>
        <w:numPr>
          <w:ilvl w:val="0"/>
          <w:numId w:val="7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bugfixing, profiling and optimizations of the engine and rendering code (PIX/RenderDoc/NVIDIA Nsight/internal tools)</w:t>
      </w:r>
    </w:p>
    <w:p w:rsidR="00A7356F" w:rsidRDefault="00A7356F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10/2014 - 09/2015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C++/Javascript/DX9/WebGL/ES2/OpenGL3+/Angle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Engineer/Game Engine Developer’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 xml:space="preserve">‘Runescape 3 (NXT Client - port from java to C++11)’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‘Jagex’ (Cambridge UK)</w:t>
      </w:r>
    </w:p>
    <w:p w:rsidR="005F501A" w:rsidRDefault="00000000">
      <w:pPr>
        <w:jc w:val="both"/>
      </w:pPr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URL: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hyperlink r:id="rId22">
        <w:r w:rsidR="005F501A">
          <w:rPr>
            <w:rStyle w:val="ECVContactDetails"/>
            <w:color w:val="0000FF"/>
            <w:sz w:val="16"/>
            <w:szCs w:val="16"/>
          </w:rPr>
          <w:t>http://www.jagex.com/</w:t>
        </w:r>
      </w:hyperlink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‘NXT/RuneTek 7’</w:t>
      </w:r>
    </w:p>
    <w:p w:rsidR="005F501A" w:rsidRDefault="00000000">
      <w:pPr>
        <w:numPr>
          <w:ilvl w:val="0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C++ cross platform game client</w:t>
      </w:r>
    </w:p>
    <w:p w:rsidR="005F501A" w:rsidRDefault="00000000">
      <w:pPr>
        <w:numPr>
          <w:ilvl w:val="1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python/cmake/bamboo build system and CI for new cross platform engine (windows/linux/osx/emscripten/ios/android)</w:t>
      </w:r>
    </w:p>
    <w:p w:rsidR="005F501A" w:rsidRDefault="00000000">
      <w:pPr>
        <w:numPr>
          <w:ilvl w:val="1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the memory tracking and tagging system</w:t>
      </w:r>
    </w:p>
    <w:p w:rsidR="005F501A" w:rsidRDefault="00000000">
      <w:pPr>
        <w:numPr>
          <w:ilvl w:val="1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profiling and optimizations using Intel VTune/Intel GPA/Nvidia Nsight</w:t>
      </w:r>
    </w:p>
    <w:p w:rsidR="005F501A" w:rsidRDefault="00000000">
      <w:pPr>
        <w:numPr>
          <w:ilvl w:val="1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refactored runescape model format to allow faster loading and easier merging of meshes at runtime</w:t>
      </w:r>
    </w:p>
    <w:p w:rsidR="005F501A" w:rsidRDefault="00000000">
      <w:pPr>
        <w:numPr>
          <w:ilvl w:val="1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multithreaded mesh combining based on material properties</w:t>
      </w:r>
    </w:p>
    <w:p w:rsidR="005F501A" w:rsidRDefault="00000000">
      <w:pPr>
        <w:numPr>
          <w:ilvl w:val="1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multithreaded assets loading code that was blocking in the previous client</w:t>
      </w:r>
    </w:p>
    <w:p w:rsidR="005F501A" w:rsidRDefault="00000000">
      <w:pPr>
        <w:numPr>
          <w:ilvl w:val="1"/>
          <w:numId w:val="8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rendering command gathering, sorting and merging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06/2014 - 10/2014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JavaScript/HTML5/WebGL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Engineer/Game Engine Developer’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‘Runescape 3 (HTML5 Client)’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‘Jagex’ (Cambridge UK)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URL: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hyperlink r:id="rId23">
        <w:r w:rsidR="005F501A">
          <w:rPr>
            <w:rStyle w:val="ECVContactDetails"/>
            <w:color w:val="0000FF"/>
            <w:sz w:val="16"/>
            <w:szCs w:val="16"/>
          </w:rPr>
          <w:t>http://www.jagex.com/</w:t>
        </w:r>
      </w:hyperlink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‘HTML5/RuneTek 7’</w:t>
      </w:r>
    </w:p>
    <w:p w:rsidR="005F501A" w:rsidRDefault="00000000">
      <w:pPr>
        <w:numPr>
          <w:ilvl w:val="0"/>
          <w:numId w:val="9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HTML5 game client</w:t>
      </w:r>
    </w:p>
    <w:p w:rsidR="005F501A" w:rsidRDefault="00000000">
      <w:pPr>
        <w:numPr>
          <w:ilvl w:val="1"/>
          <w:numId w:val="9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rewrite rendering code to support command gathering and sorting to help reduce OpenGL state changes</w:t>
      </w:r>
    </w:p>
    <w:p w:rsidR="005F501A" w:rsidRDefault="00000000">
      <w:pPr>
        <w:numPr>
          <w:ilvl w:val="1"/>
          <w:numId w:val="9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profile and optimize shaders</w:t>
      </w:r>
    </w:p>
    <w:p w:rsidR="005F501A" w:rsidRDefault="00000000">
      <w:pPr>
        <w:numPr>
          <w:ilvl w:val="1"/>
          <w:numId w:val="9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 various post processing effects like DOF/BLOOM/SSAO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02/2013 – 06/2014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C++/DX9/Java/C#/Lua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Engineer/Game Engine Developer’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‘Transformers Universe’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‘Jagex’ (Cambridge UK)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URL: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hyperlink r:id="rId24">
        <w:r w:rsidR="005F501A">
          <w:rPr>
            <w:rStyle w:val="ECVContactDetails"/>
            <w:color w:val="0000FF"/>
            <w:sz w:val="16"/>
            <w:szCs w:val="16"/>
          </w:rPr>
          <w:t>http://www.jagex.com/</w:t>
        </w:r>
      </w:hyperlink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402C24"/>
          <w:sz w:val="16"/>
          <w:szCs w:val="16"/>
        </w:rPr>
        <w:t xml:space="preserve">In-house engine based on </w:t>
      </w:r>
      <w:r>
        <w:rPr>
          <w:rStyle w:val="ECVContactDetails"/>
          <w:rFonts w:ascii="Verdana" w:hAnsi="Verdana"/>
          <w:b/>
          <w:bCs/>
          <w:color w:val="402C24"/>
          <w:sz w:val="16"/>
          <w:szCs w:val="16"/>
        </w:rPr>
        <w:t>‘RuneTek 5’</w:t>
      </w:r>
    </w:p>
    <w:p w:rsidR="005F501A" w:rsidRDefault="00000000">
      <w:pPr>
        <w:numPr>
          <w:ilvl w:val="0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memory allocation tracking and tagging for the game client</w:t>
      </w:r>
    </w:p>
    <w:p w:rsidR="005F501A" w:rsidRDefault="00000000">
      <w:pPr>
        <w:numPr>
          <w:ilvl w:val="1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 external memory tracking system that injected hooks at runtime into the clients memory allocation functions (similar to the way Intel Pin inserts callback hooks)</w:t>
      </w:r>
    </w:p>
    <w:p w:rsidR="005F501A" w:rsidRDefault="00000000">
      <w:pPr>
        <w:numPr>
          <w:ilvl w:val="1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 memory tracking scoped tags to allow easy identification of the memory owners</w:t>
      </w:r>
    </w:p>
    <w:p w:rsidR="005F501A" w:rsidRDefault="00000000">
      <w:pPr>
        <w:numPr>
          <w:ilvl w:val="1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implement memory tracking context tags to allow monitoring tasks that occurred over multiple threads </w:t>
      </w:r>
    </w:p>
    <w:p w:rsidR="005F501A" w:rsidRDefault="00000000">
      <w:pPr>
        <w:numPr>
          <w:ilvl w:val="1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generate graphs and statistics based on the collected data</w:t>
      </w:r>
    </w:p>
    <w:p w:rsidR="005F501A" w:rsidRDefault="00000000">
      <w:pPr>
        <w:numPr>
          <w:ilvl w:val="0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various game client bug fixes and optimizations</w:t>
      </w:r>
    </w:p>
    <w:p w:rsidR="005F501A" w:rsidRDefault="00000000">
      <w:pPr>
        <w:numPr>
          <w:ilvl w:val="0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 on Maya exporter plugin</w:t>
      </w:r>
    </w:p>
    <w:p w:rsidR="005F501A" w:rsidRDefault="00000000">
      <w:pPr>
        <w:numPr>
          <w:ilvl w:val="1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loosy keyframe compression for animations</w:t>
      </w:r>
    </w:p>
    <w:p w:rsidR="005F501A" w:rsidRDefault="00000000">
      <w:pPr>
        <w:numPr>
          <w:ilvl w:val="1"/>
          <w:numId w:val="10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 "engine preview" mode where the artist could view models/materials/animations in a new viewport that used the engine rendering pipeline</w:t>
      </w:r>
    </w:p>
    <w:p w:rsidR="005F501A" w:rsidRDefault="005F501A"/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06/2012 - 12/2012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C++/OpenGL/DX9/DX11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Engineer/Game Engine Developer’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‘Starsonata MMO’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‘Starsonata, LLC’ (Bucharest RO)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URL: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hyperlink r:id="rId25">
        <w:r w:rsidR="005F501A">
          <w:rPr>
            <w:rStyle w:val="ECVContactDetails"/>
            <w:color w:val="0000FF"/>
            <w:sz w:val="16"/>
            <w:szCs w:val="16"/>
          </w:rPr>
          <w:t>http://www.starsonata.com/</w:t>
        </w:r>
      </w:hyperlink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sz w:val="16"/>
          <w:szCs w:val="16"/>
        </w:rPr>
        <w:t xml:space="preserve">Open source engine </w:t>
      </w:r>
      <w:r>
        <w:rPr>
          <w:rStyle w:val="ECVContactDetails"/>
          <w:rFonts w:ascii="Verdana" w:hAnsi="Verdana"/>
          <w:b/>
          <w:bCs/>
          <w:sz w:val="16"/>
          <w:szCs w:val="16"/>
        </w:rPr>
        <w:t>‘Irrlicht Engine’</w:t>
      </w:r>
      <w:r>
        <w:rPr>
          <w:rStyle w:val="ECVContactDetails"/>
          <w:rFonts w:ascii="Verdana" w:hAnsi="Verdana"/>
          <w:sz w:val="16"/>
          <w:szCs w:val="16"/>
        </w:rPr>
        <w:t xml:space="preserve"> (</w:t>
      </w:r>
      <w:hyperlink r:id="rId26" w:tgtFrame="_blank">
        <w:r w:rsidR="005F501A">
          <w:rPr>
            <w:rStyle w:val="ECVContactDetails"/>
            <w:rFonts w:ascii="Verdana" w:hAnsi="Verdana"/>
            <w:color w:val="0000FF"/>
            <w:sz w:val="16"/>
            <w:szCs w:val="16"/>
          </w:rPr>
          <w:t>https://en.wikipedia.org/wiki/Irrlicht_Engine</w:t>
        </w:r>
      </w:hyperlink>
      <w:r>
        <w:rPr>
          <w:rStyle w:val="ECVContactDetails"/>
          <w:rFonts w:ascii="Verdana" w:hAnsi="Verdana"/>
          <w:sz w:val="16"/>
          <w:szCs w:val="16"/>
        </w:rPr>
        <w:t>)</w:t>
      </w:r>
    </w:p>
    <w:p w:rsidR="005F501A" w:rsidRDefault="00000000">
      <w:pPr>
        <w:numPr>
          <w:ilvl w:val="0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rendering features and optimizations for the game client: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post processing effects SSAO (screen space ambient occlusion)/HDR (high dynamic range)/Bloom/Various distortions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new effects for lasers/force-fields/warps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optimized billboarding and text rendering by generating groups and minimizing the number of  D3D calls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switched layered background rendering to premultiplied alpha and optimize overdraw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convert textures to BC1/BC3 (DDS with DXT1/DXT5) based on the clients hardware capabilities for lower memory usage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icosahedrons based geospheres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a unified task manager that uses an unblocking concurrent queue (relies on atomic operations instead of mutexes)</w:t>
      </w:r>
    </w:p>
    <w:p w:rsidR="005F501A" w:rsidRDefault="00000000">
      <w:pPr>
        <w:numPr>
          <w:ilvl w:val="1"/>
          <w:numId w:val="11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moved mesh/texture loading to the new task manager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12/2008 - 11/2011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C++/Boost/wxWidgets/OpenGL/DX9/MySQL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Engineer/Game Engine Developer’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‘Dawntide MMO’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‘Working as Intended, LLC’ (Bucharest RO)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URL: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hyperlink r:id="rId27">
        <w:r w:rsidR="005F501A">
          <w:rPr>
            <w:rStyle w:val="ECVContactDetails"/>
            <w:color w:val="0000FF"/>
            <w:sz w:val="16"/>
            <w:szCs w:val="16"/>
          </w:rPr>
          <w:t>https://en.wikipedia.org/wiki/Dawntide</w:t>
        </w:r>
      </w:hyperlink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Game Engine:</w:t>
      </w:r>
      <w:r>
        <w:rPr>
          <w:rStyle w:val="ECVContactDetails"/>
          <w:rFonts w:ascii="Verdana" w:hAnsi="Verdana"/>
          <w:color w:val="729FCF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sz w:val="16"/>
          <w:szCs w:val="16"/>
        </w:rPr>
        <w:t xml:space="preserve">Commercial engine </w:t>
      </w:r>
      <w:r>
        <w:rPr>
          <w:rStyle w:val="ECVContactDetails"/>
          <w:rFonts w:ascii="Verdana" w:hAnsi="Verdana"/>
          <w:b/>
          <w:bCs/>
          <w:sz w:val="16"/>
          <w:szCs w:val="16"/>
        </w:rPr>
        <w:t>‘Gamebryo’</w:t>
      </w:r>
      <w:r>
        <w:rPr>
          <w:rStyle w:val="ECVContactDetails"/>
          <w:rFonts w:ascii="Verdana" w:hAnsi="Verdana"/>
          <w:sz w:val="16"/>
          <w:szCs w:val="16"/>
        </w:rPr>
        <w:t xml:space="preserve"> (</w:t>
      </w:r>
      <w:hyperlink r:id="rId28" w:tgtFrame="_blank">
        <w:r w:rsidR="005F501A">
          <w:rPr>
            <w:rStyle w:val="ECVContactDetails"/>
            <w:rFonts w:ascii="Verdana" w:hAnsi="Verdana"/>
            <w:color w:val="0000FF"/>
            <w:sz w:val="16"/>
            <w:szCs w:val="16"/>
          </w:rPr>
          <w:t>https://en.wikipedia.org/wiki/Gamebryo</w:t>
        </w:r>
      </w:hyperlink>
      <w:r>
        <w:rPr>
          <w:rStyle w:val="ECVContactDetails"/>
          <w:rFonts w:ascii="Verdana" w:hAnsi="Verdana"/>
          <w:sz w:val="16"/>
          <w:szCs w:val="16"/>
        </w:rPr>
        <w:t>)</w:t>
      </w:r>
    </w:p>
    <w:p w:rsidR="005F501A" w:rsidRDefault="00000000">
      <w:pPr>
        <w:numPr>
          <w:ilvl w:val="0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game client development witch used the Gamebrio game engine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client/server communications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various post processing effects (Bloom/Heat haze)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camera, animations, movement, trading and various other gameplay related features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CEGUI user interface for various gameplay elements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prioritizing relevant sound events that needed to be submitted to OpenAL (the number of available channels varied based on the hardware/drivers)</w:t>
      </w:r>
    </w:p>
    <w:p w:rsidR="005F501A" w:rsidRDefault="00000000">
      <w:pPr>
        <w:numPr>
          <w:ilvl w:val="0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a NavMesh editor that used the scene geometry to generated simplified navigation surfaces (constructive solid geometry operations/edge collapsing/inaccessible polygon elimination)</w:t>
      </w:r>
    </w:p>
    <w:p w:rsidR="005F501A" w:rsidRDefault="00000000">
      <w:pPr>
        <w:numPr>
          <w:ilvl w:val="0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implemented a pahfinding server that used the simplified geometry to calculate movement routes</w:t>
      </w:r>
    </w:p>
    <w:p w:rsidR="005F501A" w:rsidRDefault="00000000">
      <w:pPr>
        <w:numPr>
          <w:ilvl w:val="0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lobby server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distributing of players to different zones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global chat system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global factions system</w:t>
      </w:r>
    </w:p>
    <w:p w:rsidR="005F501A" w:rsidRDefault="00000000">
      <w:pPr>
        <w:numPr>
          <w:ilvl w:val="0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zone server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proxy/master zones that allowed distributing workloads to different PC's while allowing players to move seamlessly through the world (a total of 448 tiles of 1KM x 1KM existed that got distributed to different zone servers based on the area workload)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relied on boost asio to multithread the entity updates in the world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combat and spells system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worked on a needs/offers system that allowed the entities to perform complex behaviors (a wolf would actively search for prey </w:t>
      </w:r>
      <w:r>
        <w:rPr>
          <w:rStyle w:val="ECVContactDetails"/>
          <w:rFonts w:ascii="Verdana" w:hAnsi="Verdana"/>
          <w:color w:val="5983B0"/>
          <w:sz w:val="16"/>
          <w:szCs w:val="16"/>
        </w:rPr>
        <w:lastRenderedPageBreak/>
        <w:t>to satisfy it's hunger need)</w:t>
      </w:r>
    </w:p>
    <w:p w:rsidR="005F501A" w:rsidRDefault="00000000">
      <w:pPr>
        <w:numPr>
          <w:ilvl w:val="0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the patcher client/server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relied on libtorrent and XBT tracker server for client update distribution</w:t>
      </w:r>
    </w:p>
    <w:p w:rsidR="005F501A" w:rsidRDefault="00000000">
      <w:pPr>
        <w:numPr>
          <w:ilvl w:val="1"/>
          <w:numId w:val="12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relied on wxWidgets and WebView for client changelog and patcher progress display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06/2008 - 11/2008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ASM/C++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Engineer/Game Engine Developer’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‘XF-Gaming’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‘Better Bionics for Gaming, LLC’ (Bucharest RO)</w:t>
      </w:r>
    </w:p>
    <w:p w:rsidR="005F501A" w:rsidRDefault="00000000">
      <w:pPr>
        <w:numPr>
          <w:ilvl w:val="0"/>
          <w:numId w:val="13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developed a series of game mods that allowed using a custom light gun controller</w:t>
      </w:r>
    </w:p>
    <w:p w:rsidR="005F501A" w:rsidRDefault="00000000">
      <w:pPr>
        <w:numPr>
          <w:ilvl w:val="1"/>
          <w:numId w:val="13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using the official SDK for the games Half Life 2/Quake Wars/Crysis</w:t>
      </w:r>
    </w:p>
    <w:p w:rsidR="005F501A" w:rsidRDefault="00000000">
      <w:pPr>
        <w:numPr>
          <w:ilvl w:val="2"/>
          <w:numId w:val="13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move the weapon reticle based on the light gun pointing direction</w:t>
      </w:r>
    </w:p>
    <w:p w:rsidR="005F501A" w:rsidRDefault="00000000">
      <w:pPr>
        <w:numPr>
          <w:ilvl w:val="2"/>
          <w:numId w:val="13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extended game hud for more light gun related actions</w:t>
      </w:r>
    </w:p>
    <w:p w:rsidR="005F501A" w:rsidRDefault="00000000">
      <w:pPr>
        <w:numPr>
          <w:ilvl w:val="1"/>
          <w:numId w:val="13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using reverse engineering and runtime hooks/patches for the games Half Life/Counter Strike/Counter Strike Source</w:t>
      </w:r>
    </w:p>
    <w:p w:rsidR="005F501A" w:rsidRDefault="00000000">
      <w:pPr>
        <w:numPr>
          <w:ilvl w:val="2"/>
          <w:numId w:val="13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hook into weapon reticle position/firing direction/server validations and adjust them to match the light gun</w:t>
      </w:r>
    </w:p>
    <w:p w:rsidR="005F501A" w:rsidRDefault="00000000">
      <w:pPr>
        <w:numPr>
          <w:ilvl w:val="2"/>
          <w:numId w:val="13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hook into the OpenGL rendering to add an extended game hud for more light gun related actions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01/2008 - 06/2008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ASP/C#/ASP.NET/SQL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‘HYLO’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‘BTT&amp;T; Software Development’ (Bucharest RO)</w:t>
      </w:r>
    </w:p>
    <w:p w:rsidR="005F501A" w:rsidRDefault="00000000">
      <w:pPr>
        <w:numPr>
          <w:ilvl w:val="0"/>
          <w:numId w:val="14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developing a "smart" search engine (C# web service) based on a previous ASP .NET application</w:t>
      </w:r>
    </w:p>
    <w:p w:rsidR="005F501A" w:rsidRDefault="00000000">
      <w:pPr>
        <w:numPr>
          <w:ilvl w:val="1"/>
          <w:numId w:val="14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phrase correction to improve displayed results</w:t>
      </w:r>
    </w:p>
    <w:p w:rsidR="005F501A" w:rsidRDefault="00000000">
      <w:pPr>
        <w:numPr>
          <w:ilvl w:val="1"/>
          <w:numId w:val="14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various search techniques (up to 9 techniques were used for maximizing the number of results available)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 xml:space="preserve">09/2007 - 01/2008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C#/MSSQL/JavaScript/HTML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: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‘NetFlow’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‘BTT&amp;T; Software Development’ (Bucharest RO)</w:t>
      </w:r>
    </w:p>
    <w:p w:rsidR="005F501A" w:rsidRDefault="00000000">
      <w:pPr>
        <w:numPr>
          <w:ilvl w:val="0"/>
          <w:numId w:val="15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familiarized with the CISCO net flow protocol witch was used for network traffic data collection (stored in a MSSQL database)</w:t>
      </w:r>
    </w:p>
    <w:p w:rsidR="005F501A" w:rsidRDefault="00000000">
      <w:pPr>
        <w:numPr>
          <w:ilvl w:val="0"/>
          <w:numId w:val="15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data aggregation and statistics generation</w:t>
      </w:r>
    </w:p>
    <w:p w:rsidR="005F501A" w:rsidRDefault="00000000">
      <w:pPr>
        <w:numPr>
          <w:ilvl w:val="0"/>
          <w:numId w:val="15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a web application designed to display charts and statistics for the collected data</w:t>
      </w:r>
    </w:p>
    <w:p w:rsidR="005F501A" w:rsidRDefault="00000000">
      <w:pPr>
        <w:numPr>
          <w:ilvl w:val="1"/>
          <w:numId w:val="15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used HTML/JavaScript/AJAX for the front end</w:t>
      </w:r>
    </w:p>
    <w:p w:rsidR="005F501A" w:rsidRDefault="00000000">
      <w:pPr>
        <w:numPr>
          <w:ilvl w:val="1"/>
          <w:numId w:val="15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used a C# web service for database queries and chart generation</w:t>
      </w:r>
    </w:p>
    <w:p w:rsidR="005F501A" w:rsidRDefault="005F501A">
      <w:pPr>
        <w:rPr>
          <w:rStyle w:val="ECVContactDetails"/>
          <w:rFonts w:ascii="Verdana" w:hAnsi="Verdana"/>
          <w:color w:val="5983B0"/>
          <w:sz w:val="16"/>
          <w:szCs w:val="16"/>
        </w:rPr>
      </w:pP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06/2007 - 09/2007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Experience in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C++/MFC/Codejock Software- Xtreme Toolkit</w:t>
      </w:r>
    </w:p>
    <w:p w:rsidR="005F501A" w:rsidRDefault="00000000">
      <w:r>
        <w:rPr>
          <w:rStyle w:val="ECVContactDetails"/>
          <w:rFonts w:ascii="Verdana" w:hAnsi="Verdana"/>
          <w:b/>
          <w:bCs/>
          <w:color w:val="5983B0"/>
          <w:sz w:val="16"/>
          <w:szCs w:val="16"/>
        </w:rPr>
        <w:t>Job Title:</w:t>
      </w:r>
      <w:r>
        <w:rPr>
          <w:rStyle w:val="ECVContactDetails"/>
          <w:rFonts w:ascii="Verdana" w:hAnsi="Verdana"/>
          <w:color w:val="5983B0"/>
          <w:sz w:val="16"/>
          <w:szCs w:val="16"/>
        </w:rPr>
        <w:t xml:space="preserve">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‘Software Engineer’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on the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‘Procumail’</w:t>
      </w:r>
      <w:r>
        <w:rPr>
          <w:rStyle w:val="ECVContactDetails"/>
          <w:rFonts w:ascii="Verdana" w:hAnsi="Verdana"/>
          <w:color w:val="333333"/>
          <w:sz w:val="16"/>
          <w:szCs w:val="16"/>
        </w:rPr>
        <w:t xml:space="preserve"> project for </w:t>
      </w:r>
      <w:r>
        <w:rPr>
          <w:rStyle w:val="ECVContactDetails"/>
          <w:rFonts w:ascii="Verdana" w:hAnsi="Verdana"/>
          <w:b/>
          <w:bCs/>
          <w:color w:val="333333"/>
          <w:sz w:val="16"/>
          <w:szCs w:val="16"/>
        </w:rPr>
        <w:t>‘BTT&amp;T; Software Development’ (Bucharest RO)</w:t>
      </w:r>
    </w:p>
    <w:p w:rsidR="005F501A" w:rsidRDefault="00000000">
      <w:pPr>
        <w:numPr>
          <w:ilvl w:val="0"/>
          <w:numId w:val="1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worked on a custom e-mail client/server with support for administrator roles that monitored and approved sent/received emails</w:t>
      </w:r>
    </w:p>
    <w:p w:rsidR="005F501A" w:rsidRDefault="00000000">
      <w:pPr>
        <w:numPr>
          <w:ilvl w:val="1"/>
          <w:numId w:val="1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similar client to Microsoft Outlook</w:t>
      </w:r>
    </w:p>
    <w:p w:rsidR="005F501A" w:rsidRDefault="00000000">
      <w:pPr>
        <w:numPr>
          <w:ilvl w:val="1"/>
          <w:numId w:val="16"/>
        </w:numPr>
      </w:pPr>
      <w:r>
        <w:rPr>
          <w:rStyle w:val="ECVContactDetails"/>
          <w:rFonts w:ascii="Verdana" w:hAnsi="Verdana"/>
          <w:color w:val="5983B0"/>
          <w:sz w:val="16"/>
          <w:szCs w:val="16"/>
        </w:rPr>
        <w:t>server was based on Apache James</w:t>
      </w:r>
    </w:p>
    <w:p w:rsidR="005F501A" w:rsidRDefault="005F501A">
      <w:pPr>
        <w:rPr>
          <w:rFonts w:ascii="Verdana" w:hAnsi="Verdana"/>
          <w:color w:val="5983B0"/>
          <w:szCs w:val="16"/>
        </w:rPr>
      </w:pPr>
    </w:p>
    <w:sectPr w:rsidR="005F501A">
      <w:footerReference w:type="default" r:id="rId29"/>
      <w:pgSz w:w="12240" w:h="15840"/>
      <w:pgMar w:top="567" w:right="1440" w:bottom="1323" w:left="851" w:header="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C64" w:rsidRDefault="00C47C64">
      <w:r>
        <w:separator/>
      </w:r>
    </w:p>
  </w:endnote>
  <w:endnote w:type="continuationSeparator" w:id="0">
    <w:p w:rsidR="00C47C64" w:rsidRDefault="00C4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01A" w:rsidRDefault="00000000">
    <w:pPr>
      <w:pStyle w:val="Footer"/>
      <w:jc w:val="right"/>
      <w:rPr>
        <w:color w:val="729FCF"/>
      </w:rPr>
    </w:pPr>
    <w:r>
      <w:rPr>
        <w:color w:val="729FCF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C64" w:rsidRDefault="00C47C64">
      <w:r>
        <w:separator/>
      </w:r>
    </w:p>
  </w:footnote>
  <w:footnote w:type="continuationSeparator" w:id="0">
    <w:p w:rsidR="00C47C64" w:rsidRDefault="00C4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BF"/>
    <w:multiLevelType w:val="multilevel"/>
    <w:tmpl w:val="F45E609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F547EE"/>
    <w:multiLevelType w:val="multilevel"/>
    <w:tmpl w:val="847CF9D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12"/>
        </w:tabs>
        <w:ind w:left="131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88B31BB"/>
    <w:multiLevelType w:val="multilevel"/>
    <w:tmpl w:val="223E1CC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C96503A"/>
    <w:multiLevelType w:val="multilevel"/>
    <w:tmpl w:val="079AEC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DCC4F7D"/>
    <w:multiLevelType w:val="multilevel"/>
    <w:tmpl w:val="716A6964"/>
    <w:lvl w:ilvl="0">
      <w:start w:val="1"/>
      <w:numFmt w:val="bullet"/>
      <w:lvlText w:val=""/>
      <w:lvlJc w:val="left"/>
      <w:pPr>
        <w:tabs>
          <w:tab w:val="num" w:pos="144"/>
        </w:tabs>
        <w:ind w:left="288" w:hanging="216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15"/>
        </w:tabs>
        <w:ind w:left="13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5"/>
        </w:tabs>
        <w:ind w:left="16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5"/>
        </w:tabs>
        <w:ind w:left="203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5"/>
        </w:tabs>
        <w:ind w:left="23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5"/>
        </w:tabs>
        <w:ind w:left="27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5"/>
        </w:tabs>
        <w:ind w:left="34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5"/>
        </w:tabs>
        <w:ind w:left="3835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3594FFB"/>
    <w:multiLevelType w:val="multilevel"/>
    <w:tmpl w:val="448059A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01"/>
        </w:tabs>
        <w:ind w:left="19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61"/>
        </w:tabs>
        <w:ind w:left="226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621"/>
        </w:tabs>
        <w:ind w:left="26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81"/>
        </w:tabs>
        <w:ind w:left="29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41"/>
        </w:tabs>
        <w:ind w:left="334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701"/>
        </w:tabs>
        <w:ind w:left="37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61"/>
        </w:tabs>
        <w:ind w:left="4061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56377C3"/>
    <w:multiLevelType w:val="multilevel"/>
    <w:tmpl w:val="8D14E0EA"/>
    <w:lvl w:ilvl="0">
      <w:start w:val="1"/>
      <w:numFmt w:val="bullet"/>
      <w:lvlText w:val=""/>
      <w:lvlJc w:val="left"/>
      <w:pPr>
        <w:tabs>
          <w:tab w:val="num" w:pos="144"/>
        </w:tabs>
        <w:ind w:left="288" w:hanging="216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16"/>
        </w:tabs>
        <w:ind w:left="360" w:hanging="216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8"/>
        </w:tabs>
        <w:ind w:left="432" w:hanging="216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49"/>
        </w:tabs>
        <w:ind w:left="24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9"/>
        </w:tabs>
        <w:ind w:left="28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29"/>
        </w:tabs>
        <w:ind w:left="35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9"/>
        </w:tabs>
        <w:ind w:left="3889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42A3116"/>
    <w:multiLevelType w:val="multilevel"/>
    <w:tmpl w:val="A460819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47F7984"/>
    <w:multiLevelType w:val="multilevel"/>
    <w:tmpl w:val="0B2C116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01"/>
        </w:tabs>
        <w:ind w:left="19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61"/>
        </w:tabs>
        <w:ind w:left="226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621"/>
        </w:tabs>
        <w:ind w:left="26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81"/>
        </w:tabs>
        <w:ind w:left="29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41"/>
        </w:tabs>
        <w:ind w:left="334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701"/>
        </w:tabs>
        <w:ind w:left="37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61"/>
        </w:tabs>
        <w:ind w:left="4061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13B05A5"/>
    <w:multiLevelType w:val="multilevel"/>
    <w:tmpl w:val="871A7F8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3262454"/>
    <w:multiLevelType w:val="multilevel"/>
    <w:tmpl w:val="C252630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38C59BD"/>
    <w:multiLevelType w:val="multilevel"/>
    <w:tmpl w:val="C7B0263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76"/>
        </w:tabs>
        <w:ind w:left="576" w:hanging="144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4574A89"/>
    <w:multiLevelType w:val="multilevel"/>
    <w:tmpl w:val="523C3B1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57F0281"/>
    <w:multiLevelType w:val="multilevel"/>
    <w:tmpl w:val="9994526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01"/>
        </w:tabs>
        <w:ind w:left="19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61"/>
        </w:tabs>
        <w:ind w:left="226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621"/>
        </w:tabs>
        <w:ind w:left="26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81"/>
        </w:tabs>
        <w:ind w:left="29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41"/>
        </w:tabs>
        <w:ind w:left="334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701"/>
        </w:tabs>
        <w:ind w:left="37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61"/>
        </w:tabs>
        <w:ind w:left="4061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AAA0F73"/>
    <w:multiLevelType w:val="multilevel"/>
    <w:tmpl w:val="B6A0BD2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432"/>
        </w:tabs>
        <w:ind w:left="432" w:hanging="14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76"/>
        </w:tabs>
        <w:ind w:left="576" w:hanging="144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20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2"/>
        </w:tabs>
        <w:ind w:left="23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2"/>
        </w:tabs>
        <w:ind w:left="27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2"/>
        </w:tabs>
        <w:ind w:left="34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2"/>
        </w:tabs>
        <w:ind w:left="3832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C8D0F19"/>
    <w:multiLevelType w:val="multilevel"/>
    <w:tmpl w:val="BF603FAE"/>
    <w:lvl w:ilvl="0">
      <w:start w:val="1"/>
      <w:numFmt w:val="bullet"/>
      <w:lvlText w:val=""/>
      <w:lvlJc w:val="left"/>
      <w:pPr>
        <w:tabs>
          <w:tab w:val="num" w:pos="144"/>
        </w:tabs>
        <w:ind w:left="720" w:hanging="648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16"/>
        </w:tabs>
        <w:ind w:left="360" w:hanging="216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99734649">
    <w:abstractNumId w:val="3"/>
  </w:num>
  <w:num w:numId="2" w16cid:durableId="1858232899">
    <w:abstractNumId w:val="4"/>
  </w:num>
  <w:num w:numId="3" w16cid:durableId="653989003">
    <w:abstractNumId w:val="6"/>
  </w:num>
  <w:num w:numId="4" w16cid:durableId="1626540490">
    <w:abstractNumId w:val="15"/>
  </w:num>
  <w:num w:numId="5" w16cid:durableId="1317419177">
    <w:abstractNumId w:val="1"/>
  </w:num>
  <w:num w:numId="6" w16cid:durableId="1481649469">
    <w:abstractNumId w:val="9"/>
  </w:num>
  <w:num w:numId="7" w16cid:durableId="109590439">
    <w:abstractNumId w:val="12"/>
  </w:num>
  <w:num w:numId="8" w16cid:durableId="1600528564">
    <w:abstractNumId w:val="0"/>
  </w:num>
  <w:num w:numId="9" w16cid:durableId="663898395">
    <w:abstractNumId w:val="10"/>
  </w:num>
  <w:num w:numId="10" w16cid:durableId="718020151">
    <w:abstractNumId w:val="5"/>
  </w:num>
  <w:num w:numId="11" w16cid:durableId="906955628">
    <w:abstractNumId w:val="13"/>
  </w:num>
  <w:num w:numId="12" w16cid:durableId="335958151">
    <w:abstractNumId w:val="11"/>
  </w:num>
  <w:num w:numId="13" w16cid:durableId="427040975">
    <w:abstractNumId w:val="14"/>
  </w:num>
  <w:num w:numId="14" w16cid:durableId="534006387">
    <w:abstractNumId w:val="7"/>
  </w:num>
  <w:num w:numId="15" w16cid:durableId="1524829676">
    <w:abstractNumId w:val="8"/>
  </w:num>
  <w:num w:numId="16" w16cid:durableId="150289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01A"/>
    <w:rsid w:val="00024775"/>
    <w:rsid w:val="000631AA"/>
    <w:rsid w:val="00067F97"/>
    <w:rsid w:val="000C2EBF"/>
    <w:rsid w:val="002D3423"/>
    <w:rsid w:val="003E08FE"/>
    <w:rsid w:val="00446C16"/>
    <w:rsid w:val="00454BCD"/>
    <w:rsid w:val="004F30DB"/>
    <w:rsid w:val="00531520"/>
    <w:rsid w:val="005570CB"/>
    <w:rsid w:val="00566D6F"/>
    <w:rsid w:val="005F501A"/>
    <w:rsid w:val="00615594"/>
    <w:rsid w:val="006758FE"/>
    <w:rsid w:val="00713D5D"/>
    <w:rsid w:val="00772BBB"/>
    <w:rsid w:val="009367AD"/>
    <w:rsid w:val="009449D2"/>
    <w:rsid w:val="009973BB"/>
    <w:rsid w:val="00A7356F"/>
    <w:rsid w:val="00A84E5B"/>
    <w:rsid w:val="00BC0B88"/>
    <w:rsid w:val="00BF11BB"/>
    <w:rsid w:val="00C249DE"/>
    <w:rsid w:val="00C47C64"/>
    <w:rsid w:val="00C72CAD"/>
    <w:rsid w:val="00C81A0A"/>
    <w:rsid w:val="00D25B84"/>
    <w:rsid w:val="00D41477"/>
    <w:rsid w:val="00D571AD"/>
    <w:rsid w:val="00E362A3"/>
    <w:rsid w:val="00E67086"/>
    <w:rsid w:val="00EA555D"/>
    <w:rsid w:val="00EF5611"/>
    <w:rsid w:val="00F67486"/>
    <w:rsid w:val="00F77C60"/>
    <w:rsid w:val="00F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9D913-CE42-4606-ABA5-FC76DD40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styleId="Heading4">
    <w:name w:val="heading 4"/>
    <w:basedOn w:val="Normal"/>
    <w:uiPriority w:val="9"/>
    <w:semiHidden/>
    <w:unhideWhenUsed/>
    <w:qFormat/>
    <w:pPr>
      <w:widowControl/>
      <w:suppressAutoHyphens w:val="0"/>
      <w:spacing w:before="280" w:after="280"/>
      <w:outlineLvl w:val="3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lang w:val="ro-RO"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qFormat/>
    <w:rPr>
      <w:rFonts w:ascii="Arial" w:hAnsi="Arial"/>
      <w:color w:val="1593CB"/>
      <w:sz w:val="18"/>
      <w:szCs w:val="18"/>
    </w:rPr>
  </w:style>
  <w:style w:type="character" w:customStyle="1" w:styleId="ECVContactDetails">
    <w:name w:val="_ECV_ContactDetails"/>
    <w:qFormat/>
    <w:rPr>
      <w:rFonts w:ascii="Arial" w:hAnsi="Arial"/>
      <w:color w:val="3F3A38"/>
      <w:sz w:val="18"/>
      <w:szCs w:val="18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lang w:val="en-GB"/>
    </w:rPr>
  </w:style>
  <w:style w:type="character" w:customStyle="1" w:styleId="BalloonTextChar">
    <w:name w:val="Balloon Text Char"/>
    <w:basedOn w:val="DefaultParagraphFont"/>
    <w:qFormat/>
    <w:rPr>
      <w:rFonts w:ascii="Tahoma" w:eastAsia="SimSun" w:hAnsi="Tahoma" w:cs="Mangal"/>
      <w:color w:val="3F3A38"/>
      <w:spacing w:val="-6"/>
      <w:kern w:val="2"/>
      <w:sz w:val="16"/>
      <w:szCs w:val="14"/>
      <w:lang w:val="en-GB" w:eastAsia="zh-CN" w:bidi="hi-IN"/>
    </w:rPr>
  </w:style>
  <w:style w:type="character" w:styleId="FollowedHyperlink">
    <w:name w:val="FollowedHyperlink"/>
    <w:qFormat/>
    <w:rPr>
      <w:color w:val="800000"/>
      <w:u w:val="single"/>
    </w:rPr>
  </w:style>
  <w:style w:type="character" w:customStyle="1" w:styleId="BodyTextChar">
    <w:name w:val="Body Text Char"/>
    <w:basedOn w:val="DefaultParagraphFont"/>
    <w:qFormat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4Char">
    <w:name w:val="Heading 4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SimSun" w:cs="Mang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eastAsia="SimSun" w:cs="Mang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SimSun" w:cs="Mang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SimSun" w:cs="Mang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SimSun" w:cs="Mang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Verdana" w:hAnsi="Verdana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CVNameField">
    <w:name w:val="_ECV_NameField"/>
    <w:basedOn w:val="Normal"/>
    <w:qFormat/>
    <w:pPr>
      <w:suppressLineNumbers/>
      <w:spacing w:line="100" w:lineRule="atLeast"/>
    </w:pPr>
    <w:rPr>
      <w:sz w:val="26"/>
      <w:szCs w:val="18"/>
    </w:rPr>
  </w:style>
  <w:style w:type="paragraph" w:styleId="BalloonText">
    <w:name w:val="Balloon Text"/>
    <w:basedOn w:val="Normal"/>
    <w:qFormat/>
    <w:rPr>
      <w:rFonts w:ascii="Tahoma" w:hAnsi="Tahoma"/>
      <w:szCs w:val="14"/>
    </w:rPr>
  </w:style>
  <w:style w:type="paragraph" w:customStyle="1" w:styleId="ECVLeftHeading">
    <w:name w:val="_ECV_LeftHeading"/>
    <w:basedOn w:val="Normal"/>
    <w:qFormat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BlueBox">
    <w:name w:val="_ECV_BlueBox"/>
    <w:basedOn w:val="Normal"/>
    <w:qFormat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customStyle="1" w:styleId="ECVSubSectionHeading">
    <w:name w:val="_ECV_SubSectionHeading"/>
    <w:basedOn w:val="Normal"/>
    <w:qFormat/>
    <w:pPr>
      <w:suppressLineNumbers/>
      <w:spacing w:line="100" w:lineRule="atLeast"/>
    </w:pPr>
    <w:rPr>
      <w:color w:val="0E4194"/>
      <w:sz w:val="22"/>
    </w:rPr>
  </w:style>
  <w:style w:type="paragraph" w:customStyle="1" w:styleId="ECVSectionBullet">
    <w:name w:val="_ECV_SectionBullet"/>
    <w:basedOn w:val="Normal"/>
    <w:qFormat/>
    <w:pPr>
      <w:suppressLineNumbers/>
      <w:spacing w:line="100" w:lineRule="atLeast"/>
    </w:pPr>
    <w:rPr>
      <w:sz w:val="18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ECVOrganisationDetails">
    <w:name w:val="_ECV_OrganisationDetails"/>
    <w:basedOn w:val="Normal"/>
    <w:qFormat/>
    <w:pPr>
      <w:suppressLineNumbers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LanguageCertificate">
    <w:name w:val="_ECV_LanguageCertificate"/>
    <w:basedOn w:val="Normal"/>
    <w:qFormat/>
    <w:pPr>
      <w:suppressLineNumbers/>
      <w:spacing w:line="100" w:lineRule="atLeast"/>
      <w:ind w:right="283"/>
      <w:jc w:val="center"/>
    </w:pPr>
  </w:style>
  <w:style w:type="paragraph" w:customStyle="1" w:styleId="CVNormal-FirstLine">
    <w:name w:val="CV Normal - First Line"/>
    <w:basedOn w:val="Normal"/>
    <w:next w:val="Normal"/>
    <w:qFormat/>
    <w:pPr>
      <w:widowControl/>
      <w:spacing w:before="74"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bidi="ar-SA"/>
    </w:rPr>
  </w:style>
  <w:style w:type="paragraph" w:customStyle="1" w:styleId="CVNormal">
    <w:name w:val="CV Normal"/>
    <w:basedOn w:val="Normal"/>
    <w:qFormat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Verdana11blue">
    <w:name w:val="Verdana_11_blue"/>
    <w:basedOn w:val="Normal"/>
    <w:qFormat/>
    <w:pPr>
      <w:tabs>
        <w:tab w:val="left" w:pos="6585"/>
      </w:tabs>
    </w:pPr>
  </w:style>
  <w:style w:type="paragraph" w:styleId="Footer">
    <w:name w:val="footer"/>
    <w:basedOn w:val="Normal"/>
    <w:pPr>
      <w:suppressLineNumbers/>
      <w:tabs>
        <w:tab w:val="center" w:pos="4974"/>
        <w:tab w:val="right" w:pos="9949"/>
      </w:tabs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left="339" w:hanging="339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4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9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@dreamer-ge.com" TargetMode="External"/><Relationship Id="rId13" Type="http://schemas.openxmlformats.org/officeDocument/2006/relationships/hyperlink" Target="https://en.wikipedia.org/wiki/Frostbite_(game_engine)" TargetMode="External"/><Relationship Id="rId18" Type="http://schemas.openxmlformats.org/officeDocument/2006/relationships/hyperlink" Target="https://assassinscreed.ubisoft.com/game/en-us/home/" TargetMode="External"/><Relationship Id="rId26" Type="http://schemas.openxmlformats.org/officeDocument/2006/relationships/hyperlink" Target="https://en.wikipedia.org/wiki/Irrlicht_Eng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AnvilNex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Frostbite_(game_engine)" TargetMode="External"/><Relationship Id="rId17" Type="http://schemas.openxmlformats.org/officeDocument/2006/relationships/hyperlink" Target="https://en.wikipedia.org/wiki/Frostbite_(game_engine)" TargetMode="External"/><Relationship Id="rId25" Type="http://schemas.openxmlformats.org/officeDocument/2006/relationships/hyperlink" Target="http://www.starsonat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Frostbite_(game_engine)" TargetMode="External"/><Relationship Id="rId20" Type="http://schemas.openxmlformats.org/officeDocument/2006/relationships/hyperlink" Target="https://ghost-recon.ubisoft.com/wildlands/en-us/home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jagex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Frostbite_(game_engine)" TargetMode="External"/><Relationship Id="rId23" Type="http://schemas.openxmlformats.org/officeDocument/2006/relationships/hyperlink" Target="http://www.jagex.com/" TargetMode="External"/><Relationship Id="rId28" Type="http://schemas.openxmlformats.org/officeDocument/2006/relationships/hyperlink" Target="https://en.wikipedia.org/wiki/Gamebryo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en.wikipedia.org/wiki/AnvilNex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Frostbite_(game_engine)" TargetMode="External"/><Relationship Id="rId22" Type="http://schemas.openxmlformats.org/officeDocument/2006/relationships/hyperlink" Target="http://www.jagex.com/" TargetMode="External"/><Relationship Id="rId27" Type="http://schemas.openxmlformats.org/officeDocument/2006/relationships/hyperlink" Target="https://en.wikipedia.org/wiki/Dawntid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Luca</dc:creator>
  <dc:description/>
  <cp:lastModifiedBy>Marius Luca</cp:lastModifiedBy>
  <cp:revision>663</cp:revision>
  <cp:lastPrinted>2018-11-14T01:10:00Z</cp:lastPrinted>
  <dcterms:created xsi:type="dcterms:W3CDTF">2016-08-21T14:07:00Z</dcterms:created>
  <dcterms:modified xsi:type="dcterms:W3CDTF">2025-02-14T21:31:00Z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